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EF5E" w14:textId="2ADF3B4B" w:rsidR="00682656" w:rsidRDefault="009027AF">
      <w:r>
        <w:rPr>
          <w:noProof/>
        </w:rPr>
        <w:drawing>
          <wp:inline distT="0" distB="0" distL="0" distR="0" wp14:anchorId="469F6266" wp14:editId="0DFF5D90">
            <wp:extent cx="1751965" cy="752360"/>
            <wp:effectExtent l="0" t="0" r="63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68" cy="77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6"/>
        <w:gridCol w:w="7808"/>
      </w:tblGrid>
      <w:tr w:rsidR="00B37915" w14:paraId="7592EF62" w14:textId="77777777">
        <w:tc>
          <w:tcPr>
            <w:tcW w:w="1346" w:type="dxa"/>
          </w:tcPr>
          <w:p w14:paraId="7592EF5F" w14:textId="59726689" w:rsidR="00B37915" w:rsidRDefault="00B37915"/>
        </w:tc>
        <w:tc>
          <w:tcPr>
            <w:tcW w:w="7808" w:type="dxa"/>
          </w:tcPr>
          <w:p w14:paraId="7592EF60" w14:textId="0D288C65" w:rsidR="00B37915" w:rsidRDefault="00B37915">
            <w:pPr>
              <w:pStyle w:val="Overskrift1"/>
              <w:spacing w:before="60"/>
              <w:rPr>
                <w:sz w:val="36"/>
              </w:rPr>
            </w:pPr>
          </w:p>
          <w:p w14:paraId="7592EF61" w14:textId="77777777" w:rsidR="00B37915" w:rsidRDefault="00B37915" w:rsidP="005846F3">
            <w:pPr>
              <w:spacing w:before="60"/>
              <w:jc w:val="center"/>
              <w:rPr>
                <w:sz w:val="32"/>
              </w:rPr>
            </w:pPr>
            <w:bookmarkStart w:id="0" w:name="Avdeling"/>
            <w:bookmarkStart w:id="1" w:name="AdmBetegnelse"/>
            <w:bookmarkEnd w:id="0"/>
            <w:bookmarkEnd w:id="1"/>
            <w:r>
              <w:rPr>
                <w:sz w:val="32"/>
              </w:rPr>
              <w:t>Langenes skole</w:t>
            </w:r>
          </w:p>
        </w:tc>
      </w:tr>
    </w:tbl>
    <w:p w14:paraId="7592EF63" w14:textId="77777777" w:rsidR="00B37915" w:rsidRDefault="00B37915"/>
    <w:p w14:paraId="7592EF68" w14:textId="2E0EDE57" w:rsidR="00B37915" w:rsidRDefault="00B37915">
      <w:bookmarkStart w:id="2" w:name="MottakerNavn"/>
      <w:bookmarkStart w:id="3" w:name="Kontakt"/>
      <w:bookmarkStart w:id="4" w:name="Adresse"/>
      <w:bookmarkStart w:id="5" w:name="Postnr"/>
      <w:bookmarkStart w:id="6" w:name="UoffParagraf"/>
      <w:bookmarkEnd w:id="2"/>
      <w:bookmarkEnd w:id="3"/>
      <w:bookmarkEnd w:id="4"/>
      <w:bookmarkEnd w:id="5"/>
      <w:bookmarkEnd w:id="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772"/>
        <w:gridCol w:w="1772"/>
        <w:gridCol w:w="2622"/>
        <w:gridCol w:w="1559"/>
        <w:gridCol w:w="1560"/>
      </w:tblGrid>
      <w:tr w:rsidR="005846F3" w14:paraId="7592EF6E" w14:textId="77777777" w:rsidTr="005846F3">
        <w:tc>
          <w:tcPr>
            <w:tcW w:w="1559" w:type="dxa"/>
          </w:tcPr>
          <w:p w14:paraId="7592EF69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772" w:type="dxa"/>
          </w:tcPr>
          <w:p w14:paraId="431133A8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772" w:type="dxa"/>
          </w:tcPr>
          <w:p w14:paraId="7592EF6A" w14:textId="1448AC93" w:rsidR="005846F3" w:rsidRDefault="005846F3">
            <w:pPr>
              <w:rPr>
                <w:sz w:val="16"/>
              </w:rPr>
            </w:pPr>
          </w:p>
        </w:tc>
        <w:tc>
          <w:tcPr>
            <w:tcW w:w="2622" w:type="dxa"/>
          </w:tcPr>
          <w:p w14:paraId="7592EF6B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559" w:type="dxa"/>
          </w:tcPr>
          <w:p w14:paraId="7592EF6C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7592EF6D" w14:textId="77777777" w:rsidR="005846F3" w:rsidRDefault="005846F3">
            <w:pPr>
              <w:rPr>
                <w:sz w:val="16"/>
              </w:rPr>
            </w:pPr>
          </w:p>
        </w:tc>
      </w:tr>
      <w:tr w:rsidR="005846F3" w14:paraId="7592EF74" w14:textId="77777777" w:rsidTr="005846F3">
        <w:tc>
          <w:tcPr>
            <w:tcW w:w="1559" w:type="dxa"/>
          </w:tcPr>
          <w:p w14:paraId="7592EF6F" w14:textId="77777777" w:rsidR="005846F3" w:rsidRDefault="005846F3">
            <w:pPr>
              <w:rPr>
                <w:sz w:val="16"/>
              </w:rPr>
            </w:pPr>
            <w:bookmarkStart w:id="7" w:name="MottakerRef"/>
            <w:bookmarkStart w:id="8" w:name="Ref"/>
            <w:bookmarkEnd w:id="7"/>
            <w:bookmarkEnd w:id="8"/>
          </w:p>
        </w:tc>
        <w:tc>
          <w:tcPr>
            <w:tcW w:w="1772" w:type="dxa"/>
          </w:tcPr>
          <w:p w14:paraId="40143EC5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772" w:type="dxa"/>
          </w:tcPr>
          <w:p w14:paraId="7592EF70" w14:textId="627866FF" w:rsidR="005846F3" w:rsidRDefault="005846F3">
            <w:pPr>
              <w:rPr>
                <w:sz w:val="16"/>
              </w:rPr>
            </w:pPr>
            <w:bookmarkStart w:id="9" w:name="Saksnr"/>
            <w:bookmarkStart w:id="10" w:name="Løpenr"/>
            <w:bookmarkEnd w:id="9"/>
            <w:bookmarkEnd w:id="10"/>
          </w:p>
        </w:tc>
        <w:tc>
          <w:tcPr>
            <w:tcW w:w="2622" w:type="dxa"/>
          </w:tcPr>
          <w:p w14:paraId="7592EF71" w14:textId="77777777" w:rsidR="005846F3" w:rsidRDefault="005846F3">
            <w:pPr>
              <w:rPr>
                <w:sz w:val="16"/>
              </w:rPr>
            </w:pPr>
            <w:bookmarkStart w:id="11" w:name="SaksbehandlerNavn"/>
            <w:bookmarkEnd w:id="11"/>
          </w:p>
        </w:tc>
        <w:tc>
          <w:tcPr>
            <w:tcW w:w="1559" w:type="dxa"/>
          </w:tcPr>
          <w:p w14:paraId="7592EF72" w14:textId="77777777" w:rsidR="005846F3" w:rsidRDefault="005846F3">
            <w:pPr>
              <w:rPr>
                <w:sz w:val="16"/>
              </w:rPr>
            </w:pPr>
            <w:bookmarkStart w:id="12" w:name="ArkivKode"/>
            <w:bookmarkStart w:id="13" w:name="PrimærKlassering"/>
            <w:bookmarkEnd w:id="12"/>
            <w:bookmarkEnd w:id="13"/>
          </w:p>
        </w:tc>
        <w:tc>
          <w:tcPr>
            <w:tcW w:w="1560" w:type="dxa"/>
          </w:tcPr>
          <w:p w14:paraId="7592EF73" w14:textId="77777777" w:rsidR="005846F3" w:rsidRDefault="005846F3">
            <w:pPr>
              <w:rPr>
                <w:sz w:val="16"/>
              </w:rPr>
            </w:pPr>
            <w:bookmarkStart w:id="14" w:name="BrevDato"/>
            <w:bookmarkEnd w:id="14"/>
          </w:p>
        </w:tc>
      </w:tr>
    </w:tbl>
    <w:p w14:paraId="7592EF77" w14:textId="61758E09" w:rsidR="00682656" w:rsidRPr="005B28F7" w:rsidRDefault="00682656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  <w:bookmarkStart w:id="15" w:name="Tittel"/>
      <w:bookmarkStart w:id="16" w:name="Start"/>
      <w:bookmarkEnd w:id="15"/>
      <w:bookmarkEnd w:id="16"/>
      <w:r w:rsidRPr="005B28F7">
        <w:rPr>
          <w:rFonts w:ascii="Calibri" w:eastAsia="Calibri" w:hAnsi="Calibri"/>
          <w:b/>
          <w:lang w:eastAsia="en-US"/>
        </w:rPr>
        <w:t>INFORMASJON OM SFO</w:t>
      </w:r>
    </w:p>
    <w:p w14:paraId="7592EF78" w14:textId="03C9B3B2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SFO (skolefritidsordning) er et tilbud til foreldre og foresatte</w:t>
      </w:r>
      <w:r w:rsidR="006446C1">
        <w:rPr>
          <w:rFonts w:ascii="Calibri" w:eastAsia="Calibri" w:hAnsi="Calibri"/>
          <w:sz w:val="22"/>
          <w:szCs w:val="22"/>
          <w:lang w:eastAsia="en-US"/>
        </w:rPr>
        <w:t xml:space="preserve"> før skolen og</w:t>
      </w:r>
      <w:r w:rsidR="006863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446C1">
        <w:rPr>
          <w:rFonts w:ascii="Calibri" w:eastAsia="Calibri" w:hAnsi="Calibri"/>
          <w:sz w:val="22"/>
          <w:szCs w:val="22"/>
          <w:lang w:eastAsia="en-US"/>
        </w:rPr>
        <w:t xml:space="preserve">etter </w:t>
      </w:r>
      <w:r w:rsidR="0068639F">
        <w:rPr>
          <w:rFonts w:ascii="Calibri" w:eastAsia="Calibri" w:hAnsi="Calibri"/>
          <w:sz w:val="22"/>
          <w:szCs w:val="22"/>
          <w:lang w:eastAsia="en-US"/>
        </w:rPr>
        <w:t>skole</w:t>
      </w:r>
      <w:r w:rsidR="006446C1">
        <w:rPr>
          <w:rFonts w:ascii="Calibri" w:eastAsia="Calibri" w:hAnsi="Calibri"/>
          <w:sz w:val="22"/>
          <w:szCs w:val="22"/>
          <w:lang w:eastAsia="en-US"/>
        </w:rPr>
        <w:t>.</w:t>
      </w:r>
      <w:r w:rsidR="00315A6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62611">
        <w:rPr>
          <w:rFonts w:ascii="Calibri" w:eastAsia="Calibri" w:hAnsi="Calibri"/>
          <w:sz w:val="22"/>
          <w:szCs w:val="22"/>
          <w:lang w:eastAsia="en-US"/>
        </w:rPr>
        <w:t>«</w:t>
      </w:r>
      <w:r w:rsidR="00315A6C">
        <w:rPr>
          <w:rFonts w:ascii="Calibri" w:eastAsia="Calibri" w:hAnsi="Calibri"/>
          <w:sz w:val="22"/>
          <w:szCs w:val="22"/>
          <w:lang w:eastAsia="en-US"/>
        </w:rPr>
        <w:t>SFO</w:t>
      </w:r>
      <w:r w:rsidR="00CE131A">
        <w:rPr>
          <w:rFonts w:ascii="Calibri" w:eastAsia="Calibri" w:hAnsi="Calibri"/>
          <w:sz w:val="22"/>
          <w:szCs w:val="22"/>
          <w:lang w:eastAsia="en-US"/>
        </w:rPr>
        <w:t xml:space="preserve"> skal </w:t>
      </w:r>
      <w:r w:rsidR="005966CB">
        <w:rPr>
          <w:rFonts w:ascii="Calibri" w:eastAsia="Calibri" w:hAnsi="Calibri"/>
          <w:sz w:val="22"/>
          <w:szCs w:val="22"/>
          <w:lang w:eastAsia="en-US"/>
        </w:rPr>
        <w:t xml:space="preserve">ivareta og </w:t>
      </w:r>
      <w:r w:rsidR="00CE131A">
        <w:rPr>
          <w:rFonts w:ascii="Calibri" w:eastAsia="Calibri" w:hAnsi="Calibri"/>
          <w:sz w:val="22"/>
          <w:szCs w:val="22"/>
          <w:lang w:eastAsia="en-US"/>
        </w:rPr>
        <w:t>møte barnas behov</w:t>
      </w:r>
      <w:r w:rsidR="009B3842">
        <w:rPr>
          <w:rFonts w:ascii="Calibri" w:eastAsia="Calibri" w:hAnsi="Calibri"/>
          <w:sz w:val="22"/>
          <w:szCs w:val="22"/>
          <w:lang w:eastAsia="en-US"/>
        </w:rPr>
        <w:t xml:space="preserve"> for omsorg,</w:t>
      </w:r>
      <w:r w:rsidR="005966C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B3842">
        <w:rPr>
          <w:rFonts w:ascii="Calibri" w:eastAsia="Calibri" w:hAnsi="Calibri"/>
          <w:sz w:val="22"/>
          <w:szCs w:val="22"/>
          <w:lang w:eastAsia="en-US"/>
        </w:rPr>
        <w:t>trygghet, trivsel, tilhørighet</w:t>
      </w:r>
      <w:r w:rsidR="00315A6C">
        <w:rPr>
          <w:rFonts w:ascii="Calibri" w:eastAsia="Calibri" w:hAnsi="Calibri"/>
          <w:sz w:val="22"/>
          <w:szCs w:val="22"/>
          <w:lang w:eastAsia="en-US"/>
        </w:rPr>
        <w:t xml:space="preserve"> og anerkjennelse</w:t>
      </w:r>
      <w:r w:rsidRPr="00682656">
        <w:rPr>
          <w:rFonts w:ascii="Calibri" w:eastAsia="Calibri" w:hAnsi="Calibri"/>
          <w:sz w:val="22"/>
          <w:szCs w:val="22"/>
          <w:lang w:eastAsia="en-US"/>
        </w:rPr>
        <w:t>.</w:t>
      </w:r>
      <w:r w:rsidR="00C62611">
        <w:rPr>
          <w:rFonts w:ascii="Calibri" w:eastAsia="Calibri" w:hAnsi="Calibri"/>
          <w:sz w:val="22"/>
          <w:szCs w:val="22"/>
          <w:lang w:eastAsia="en-US"/>
        </w:rPr>
        <w:t>» (</w:t>
      </w:r>
      <w:proofErr w:type="spellStart"/>
      <w:proofErr w:type="gramStart"/>
      <w:r w:rsidR="00C62611">
        <w:rPr>
          <w:rFonts w:ascii="Calibri" w:eastAsia="Calibri" w:hAnsi="Calibri"/>
          <w:sz w:val="22"/>
          <w:szCs w:val="22"/>
          <w:lang w:eastAsia="en-US"/>
        </w:rPr>
        <w:t>ref.rammeplanen</w:t>
      </w:r>
      <w:proofErr w:type="spellEnd"/>
      <w:proofErr w:type="gramEnd"/>
      <w:r w:rsidR="00C62611">
        <w:rPr>
          <w:rFonts w:ascii="Calibri" w:eastAsia="Calibri" w:hAnsi="Calibri"/>
          <w:sz w:val="22"/>
          <w:szCs w:val="22"/>
          <w:lang w:eastAsia="en-US"/>
        </w:rPr>
        <w:t xml:space="preserve"> for SFO)</w:t>
      </w:r>
    </w:p>
    <w:p w14:paraId="7592EF79" w14:textId="77777777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Vi tilbyr/bidrar med: </w:t>
      </w:r>
    </w:p>
    <w:p w14:paraId="7592EF7A" w14:textId="77777777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Omsorg, trygghet og utvikling </w:t>
      </w:r>
    </w:p>
    <w:p w14:paraId="7592EF7B" w14:textId="2F6CAD2F" w:rsidR="00682656" w:rsidRPr="00682656" w:rsidRDefault="002B1318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Selvvalgt </w:t>
      </w:r>
      <w:r w:rsidR="00682656" w:rsidRPr="00682656">
        <w:rPr>
          <w:rFonts w:ascii="Calibri" w:eastAsia="Calibri" w:hAnsi="Calibri"/>
          <w:sz w:val="22"/>
          <w:szCs w:val="22"/>
          <w:lang w:eastAsia="en-US"/>
        </w:rPr>
        <w:t xml:space="preserve">lek og </w:t>
      </w:r>
      <w:r w:rsidR="006E7675">
        <w:rPr>
          <w:rFonts w:ascii="Calibri" w:eastAsia="Calibri" w:hAnsi="Calibri"/>
          <w:sz w:val="22"/>
          <w:szCs w:val="22"/>
          <w:lang w:eastAsia="en-US"/>
        </w:rPr>
        <w:t xml:space="preserve">tilrettelagte </w:t>
      </w:r>
      <w:r w:rsidR="00682656" w:rsidRPr="00682656">
        <w:rPr>
          <w:rFonts w:ascii="Calibri" w:eastAsia="Calibri" w:hAnsi="Calibri"/>
          <w:sz w:val="22"/>
          <w:szCs w:val="22"/>
          <w:lang w:eastAsia="en-US"/>
        </w:rPr>
        <w:t xml:space="preserve">fritidsaktiviteter </w:t>
      </w:r>
      <w:r w:rsidR="001128D4">
        <w:rPr>
          <w:rFonts w:ascii="Calibri" w:eastAsia="Calibri" w:hAnsi="Calibri"/>
          <w:sz w:val="22"/>
          <w:szCs w:val="22"/>
          <w:lang w:eastAsia="en-US"/>
        </w:rPr>
        <w:t>med utgangspunkt i alder, funksjonsnivå og interesser</w:t>
      </w:r>
      <w:r w:rsidR="001512A1">
        <w:rPr>
          <w:rFonts w:ascii="Calibri" w:eastAsia="Calibri" w:hAnsi="Calibri"/>
          <w:sz w:val="22"/>
          <w:szCs w:val="22"/>
          <w:lang w:eastAsia="en-US"/>
        </w:rPr>
        <w:t xml:space="preserve"> hos barna</w:t>
      </w:r>
      <w:r w:rsidR="00682656" w:rsidRPr="0068265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592EF7C" w14:textId="77777777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Masse humor og glede</w:t>
      </w:r>
    </w:p>
    <w:p w14:paraId="7592EF7D" w14:textId="77777777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Voksne som vil barnas beste og som jobber for at det skal være et godt og trygt skolemiljø for alle.</w:t>
      </w:r>
    </w:p>
    <w:p w14:paraId="7592EF7E" w14:textId="072B61DC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Relasjonsbygging på tvers av aldersgrupper.</w:t>
      </w:r>
    </w:p>
    <w:p w14:paraId="7592EF7F" w14:textId="782B1D90" w:rsidR="00682656" w:rsidRPr="00682656" w:rsidRDefault="00682656" w:rsidP="00682656">
      <w:pPr>
        <w:spacing w:after="160" w:line="259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Bemanningsnormen </w:t>
      </w:r>
      <w:r w:rsidR="00DD0A11">
        <w:rPr>
          <w:rFonts w:ascii="Calibri" w:eastAsia="Calibri" w:hAnsi="Calibri"/>
          <w:sz w:val="22"/>
          <w:szCs w:val="22"/>
          <w:lang w:eastAsia="en-US"/>
        </w:rPr>
        <w:t xml:space="preserve">per i dag </w:t>
      </w:r>
      <w:r w:rsidR="00153364">
        <w:rPr>
          <w:rFonts w:ascii="Calibri" w:eastAsia="Calibri" w:hAnsi="Calibri"/>
          <w:sz w:val="22"/>
          <w:szCs w:val="22"/>
          <w:lang w:eastAsia="en-US"/>
        </w:rPr>
        <w:t xml:space="preserve">på </w:t>
      </w: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SFO er 1 </w:t>
      </w:r>
      <w:r w:rsidR="00104727">
        <w:rPr>
          <w:rFonts w:ascii="Calibri" w:eastAsia="Calibri" w:hAnsi="Calibri"/>
          <w:sz w:val="22"/>
          <w:szCs w:val="22"/>
          <w:lang w:eastAsia="en-US"/>
        </w:rPr>
        <w:t>fagarbeider</w:t>
      </w: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 per. 15 barn</w:t>
      </w:r>
      <w:r w:rsidR="0010472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="00475A1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04727">
        <w:rPr>
          <w:rFonts w:ascii="Calibri" w:eastAsia="Calibri" w:hAnsi="Calibri"/>
          <w:sz w:val="22"/>
          <w:szCs w:val="22"/>
          <w:lang w:eastAsia="en-US"/>
        </w:rPr>
        <w:t>til</w:t>
      </w:r>
      <w:r w:rsidR="00475A16">
        <w:rPr>
          <w:rFonts w:ascii="Calibri" w:eastAsia="Calibri" w:hAnsi="Calibri"/>
          <w:sz w:val="22"/>
          <w:szCs w:val="22"/>
          <w:lang w:eastAsia="en-US"/>
        </w:rPr>
        <w:t>legg til SFO leder.</w:t>
      </w:r>
    </w:p>
    <w:p w14:paraId="7592EF80" w14:textId="7EEC38CE" w:rsidR="00682656" w:rsidRDefault="00AC1A19" w:rsidP="00682656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Kontakt</w:t>
      </w:r>
    </w:p>
    <w:p w14:paraId="17F29CBA" w14:textId="30BFF2B8" w:rsidR="00BC49E8" w:rsidRDefault="00BC49E8" w:rsidP="00BC49E8">
      <w:p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Beskjeder til SFO om fravær</w:t>
      </w:r>
      <w:r w:rsidR="00544D06">
        <w:rPr>
          <w:rFonts w:ascii="Calibri" w:eastAsia="Calibri" w:hAnsi="Calibri"/>
          <w:sz w:val="22"/>
          <w:szCs w:val="22"/>
          <w:lang w:eastAsia="en-US"/>
        </w:rPr>
        <w:t xml:space="preserve"> i forbindelse med sykdom, </w:t>
      </w:r>
      <w:r w:rsidR="009F7C44">
        <w:rPr>
          <w:rFonts w:ascii="Calibri" w:eastAsia="Calibri" w:hAnsi="Calibri"/>
          <w:sz w:val="22"/>
          <w:szCs w:val="22"/>
          <w:lang w:eastAsia="en-US"/>
        </w:rPr>
        <w:t>være med noen hjem,</w:t>
      </w:r>
      <w:r w:rsidR="00085001">
        <w:rPr>
          <w:rFonts w:ascii="Calibri" w:eastAsia="Calibri" w:hAnsi="Calibri"/>
          <w:sz w:val="22"/>
          <w:szCs w:val="22"/>
          <w:lang w:eastAsia="en-US"/>
        </w:rPr>
        <w:t xml:space="preserve"> sendes hjem til et klokkeslett o.l</w:t>
      </w:r>
      <w:r w:rsidR="00C126E9">
        <w:rPr>
          <w:rFonts w:ascii="Calibri" w:eastAsia="Calibri" w:hAnsi="Calibri"/>
          <w:sz w:val="22"/>
          <w:szCs w:val="22"/>
          <w:lang w:eastAsia="en-US"/>
        </w:rPr>
        <w:t xml:space="preserve">. meldes inn i </w:t>
      </w:r>
      <w:proofErr w:type="spellStart"/>
      <w:r w:rsidR="00C126E9">
        <w:rPr>
          <w:rFonts w:ascii="Calibri" w:eastAsia="Calibri" w:hAnsi="Calibri"/>
          <w:sz w:val="22"/>
          <w:szCs w:val="22"/>
          <w:lang w:eastAsia="en-US"/>
        </w:rPr>
        <w:t>visma</w:t>
      </w:r>
      <w:proofErr w:type="spellEnd"/>
      <w:r w:rsidR="00C126E9">
        <w:rPr>
          <w:rFonts w:ascii="Calibri" w:eastAsia="Calibri" w:hAnsi="Calibri"/>
          <w:sz w:val="22"/>
          <w:szCs w:val="22"/>
          <w:lang w:eastAsia="en-US"/>
        </w:rPr>
        <w:t xml:space="preserve"> app slik:</w:t>
      </w:r>
    </w:p>
    <w:p w14:paraId="0EEB72C7" w14:textId="2491C676" w:rsidR="00E0322B" w:rsidRPr="0046647A" w:rsidRDefault="001867A9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Åpne </w:t>
      </w:r>
      <w:r w:rsidR="002F5DFF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appen og trykk på barnets navn</w:t>
      </w:r>
    </w:p>
    <w:p w14:paraId="09A7F6BF" w14:textId="0306977E" w:rsidR="002F5DFF" w:rsidRPr="0046647A" w:rsidRDefault="002F5DFF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Nederst vil dere få opp et ikon</w:t>
      </w:r>
      <w:r w:rsidR="009C36E9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der det står SFO, trykk på dette.</w:t>
      </w:r>
    </w:p>
    <w:p w14:paraId="265C3BF7" w14:textId="5888E15E" w:rsidR="005E3B36" w:rsidRPr="0046647A" w:rsidRDefault="005E3B36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I bildet får du opp ukens datoer og </w:t>
      </w:r>
      <w:r w:rsidR="00601D53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valg</w:t>
      </w:r>
      <w:r w:rsidR="00185B7A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, trykk på det som heter «merknad hentemelding</w:t>
      </w:r>
      <w:r w:rsidR="0073312C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fra foresatte». Velg knappen rediger/legg til</w:t>
      </w:r>
      <w:r w:rsidR="00A3412F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.</w:t>
      </w:r>
    </w:p>
    <w:p w14:paraId="676F5086" w14:textId="601D080A" w:rsidR="00A3412F" w:rsidRPr="0046647A" w:rsidRDefault="00A3412F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Se at dato stemmer og skriv meldingen. Eks. Fri</w:t>
      </w:r>
      <w:r w:rsidR="00922E67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SFO i dag, hentes av tante kl.15.00</w:t>
      </w:r>
      <w:r w:rsidR="000F407B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.</w:t>
      </w:r>
    </w:p>
    <w:p w14:paraId="71270F21" w14:textId="011E12DE" w:rsidR="000F407B" w:rsidRPr="0046647A" w:rsidRDefault="000F407B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Avslutt med lagre.</w:t>
      </w:r>
    </w:p>
    <w:p w14:paraId="4E97C184" w14:textId="1D9C09BF" w:rsidR="000F407B" w:rsidRDefault="000F407B" w:rsidP="000F407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Dette er den beste måten å få gitt oss</w:t>
      </w:r>
      <w:r w:rsidR="003B5E32">
        <w:rPr>
          <w:rFonts w:ascii="Calibri" w:eastAsia="Calibri" w:hAnsi="Calibri"/>
          <w:sz w:val="22"/>
          <w:szCs w:val="22"/>
          <w:lang w:eastAsia="en-US"/>
        </w:rPr>
        <w:t xml:space="preserve"> på SFO beskjeder og sikrer på best mulig måte at den ikke blir oversett</w:t>
      </w:r>
      <w:r w:rsidR="00983EC6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D2747D">
        <w:rPr>
          <w:rFonts w:ascii="Calibri" w:eastAsia="Calibri" w:hAnsi="Calibri"/>
          <w:sz w:val="22"/>
          <w:szCs w:val="22"/>
          <w:lang w:eastAsia="en-US"/>
        </w:rPr>
        <w:t>Beskjeder må være lagt inn før kl.12.00 samme dag</w:t>
      </w:r>
      <w:r w:rsidR="00C24E68">
        <w:rPr>
          <w:rFonts w:ascii="Calibri" w:eastAsia="Calibri" w:hAnsi="Calibri"/>
          <w:sz w:val="22"/>
          <w:szCs w:val="22"/>
          <w:lang w:eastAsia="en-US"/>
        </w:rPr>
        <w:t xml:space="preserve"> når det gjelder fri</w:t>
      </w:r>
      <w:r w:rsidR="006F570B">
        <w:rPr>
          <w:rFonts w:ascii="Calibri" w:eastAsia="Calibri" w:hAnsi="Calibri"/>
          <w:sz w:val="22"/>
          <w:szCs w:val="22"/>
          <w:lang w:eastAsia="en-US"/>
        </w:rPr>
        <w:t xml:space="preserve"> fra SFO eller sendes </w:t>
      </w:r>
      <w:r w:rsidR="00DB0991">
        <w:rPr>
          <w:rFonts w:ascii="Calibri" w:eastAsia="Calibri" w:hAnsi="Calibri"/>
          <w:sz w:val="22"/>
          <w:szCs w:val="22"/>
          <w:lang w:eastAsia="en-US"/>
        </w:rPr>
        <w:t>hjem til et tidspunkt</w:t>
      </w:r>
      <w:r w:rsidR="00983EC6">
        <w:rPr>
          <w:rFonts w:ascii="Calibri" w:eastAsia="Calibri" w:hAnsi="Calibri"/>
          <w:sz w:val="22"/>
          <w:szCs w:val="22"/>
          <w:lang w:eastAsia="en-US"/>
        </w:rPr>
        <w:t>.</w:t>
      </w:r>
      <w:r w:rsidR="00E47F8E">
        <w:rPr>
          <w:rFonts w:ascii="Calibri" w:eastAsia="Calibri" w:hAnsi="Calibri"/>
          <w:sz w:val="22"/>
          <w:szCs w:val="22"/>
          <w:lang w:eastAsia="en-US"/>
        </w:rPr>
        <w:t xml:space="preserve"> De siste tretti minuttene før skolen slutter skjer det</w:t>
      </w:r>
      <w:r w:rsidR="004E4AB0">
        <w:rPr>
          <w:rFonts w:ascii="Calibri" w:eastAsia="Calibri" w:hAnsi="Calibri"/>
          <w:sz w:val="22"/>
          <w:szCs w:val="22"/>
          <w:lang w:eastAsia="en-US"/>
        </w:rPr>
        <w:t xml:space="preserve"> mye og systemet kan bruke noen minutter til oppdatering</w:t>
      </w:r>
      <w:r w:rsidR="00696173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AFF8D7F" w14:textId="16A8316F" w:rsidR="001E7527" w:rsidRDefault="00696173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Vi kan også treffes på telefo</w:t>
      </w:r>
      <w:r w:rsidR="007E68D8">
        <w:rPr>
          <w:rFonts w:ascii="Calibri" w:eastAsia="Calibri" w:hAnsi="Calibri"/>
          <w:sz w:val="22"/>
          <w:szCs w:val="22"/>
          <w:lang w:eastAsia="en-US"/>
        </w:rPr>
        <w:t>n 46 91 50 48, unntatt mellom kl.13.35</w:t>
      </w:r>
      <w:r w:rsidR="001F7AED">
        <w:rPr>
          <w:rFonts w:ascii="Calibri" w:eastAsia="Calibri" w:hAnsi="Calibri"/>
          <w:sz w:val="22"/>
          <w:szCs w:val="22"/>
          <w:lang w:eastAsia="en-US"/>
        </w:rPr>
        <w:t>-14.05 da er vi opptatt under måltid.</w:t>
      </w:r>
    </w:p>
    <w:p w14:paraId="5636B26D" w14:textId="5C34658D" w:rsidR="001E7527" w:rsidRDefault="004A0437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Ber foreldre/foresatte komme opp til SFO og hente barnet hvis dere er på P-plass</w:t>
      </w:r>
      <w:r w:rsidR="002547C9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87D86">
        <w:rPr>
          <w:rFonts w:ascii="Calibri" w:eastAsia="Calibri" w:hAnsi="Calibri"/>
          <w:sz w:val="22"/>
          <w:szCs w:val="22"/>
          <w:lang w:eastAsia="en-US"/>
        </w:rPr>
        <w:t>Vi har mange barn som skal sendes p</w:t>
      </w:r>
      <w:r w:rsidR="001A0D42">
        <w:rPr>
          <w:rFonts w:ascii="Calibri" w:eastAsia="Calibri" w:hAnsi="Calibri"/>
          <w:sz w:val="22"/>
          <w:szCs w:val="22"/>
          <w:lang w:eastAsia="en-US"/>
        </w:rPr>
        <w:t xml:space="preserve">å samme tid og har derfor ikke anledning til å ta imot telefoner/beskjeder </w:t>
      </w:r>
      <w:r w:rsidR="0087565F">
        <w:rPr>
          <w:rFonts w:ascii="Calibri" w:eastAsia="Calibri" w:hAnsi="Calibri"/>
          <w:sz w:val="22"/>
          <w:szCs w:val="22"/>
          <w:lang w:eastAsia="en-US"/>
        </w:rPr>
        <w:t>som sendes til p-plass</w:t>
      </w:r>
      <w:r w:rsidR="00754322">
        <w:rPr>
          <w:rFonts w:ascii="Calibri" w:eastAsia="Calibri" w:hAnsi="Calibri"/>
          <w:sz w:val="22"/>
          <w:szCs w:val="22"/>
          <w:lang w:eastAsia="en-US"/>
        </w:rPr>
        <w:t xml:space="preserve"> uten at det er avtalt/planlagt på forhånd</w:t>
      </w:r>
      <w:r w:rsidR="009308CA">
        <w:rPr>
          <w:rFonts w:ascii="Calibri" w:eastAsia="Calibri" w:hAnsi="Calibri"/>
          <w:sz w:val="22"/>
          <w:szCs w:val="22"/>
          <w:lang w:eastAsia="en-US"/>
        </w:rPr>
        <w:t>. Vi har en sende/garderobevakt, resten av de voksne er med barna</w:t>
      </w:r>
      <w:r w:rsidR="00E323CD">
        <w:rPr>
          <w:rFonts w:ascii="Calibri" w:eastAsia="Calibri" w:hAnsi="Calibri"/>
          <w:sz w:val="22"/>
          <w:szCs w:val="22"/>
          <w:lang w:eastAsia="en-US"/>
        </w:rPr>
        <w:t xml:space="preserve"> rundt lek og aktiviteter.</w:t>
      </w:r>
      <w:r w:rsidR="007A486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A2B5BE0" w14:textId="61EAE345" w:rsidR="004D70BB" w:rsidRDefault="004D70BB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Mail SFO leder: janne.merethe.ravnberg@kristiansand.kommune.no</w:t>
      </w:r>
    </w:p>
    <w:p w14:paraId="58935B85" w14:textId="77777777" w:rsidR="00033129" w:rsidRDefault="00033129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0F50626A" w14:textId="77777777" w:rsidR="00033129" w:rsidRDefault="00033129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7592EF81" w14:textId="282ADC41" w:rsidR="00682656" w:rsidRPr="00EF4735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lastRenderedPageBreak/>
        <w:t>Aktiviteter</w:t>
      </w:r>
    </w:p>
    <w:p w14:paraId="7592EF82" w14:textId="5030094B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Det skal være en rød tråd fra skole- SFO. Vi prøver derfor å videreføre litt av skolens planer</w:t>
      </w:r>
      <w:r w:rsidR="00AD1CE8">
        <w:rPr>
          <w:rFonts w:ascii="Calibri" w:eastAsia="Calibri" w:hAnsi="Calibri"/>
          <w:sz w:val="22"/>
          <w:szCs w:val="22"/>
          <w:lang w:eastAsia="en-US"/>
        </w:rPr>
        <w:t>/tema</w:t>
      </w: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 der det er naturlig.</w:t>
      </w:r>
    </w:p>
    <w:p w14:paraId="7592EF83" w14:textId="17BE6BEC" w:rsid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Vi voksne er her med på å tilrettelegge og sette i gang leker, og vi deltar hvis barna ønsker det eller hvis vi ser at en voksen trenger å ta styringen</w:t>
      </w:r>
      <w:r w:rsidR="00F60110">
        <w:rPr>
          <w:rFonts w:ascii="Calibri" w:eastAsia="Calibri" w:hAnsi="Calibri"/>
          <w:sz w:val="22"/>
          <w:szCs w:val="22"/>
          <w:lang w:eastAsia="en-US"/>
        </w:rPr>
        <w:t xml:space="preserve">, evt. </w:t>
      </w:r>
      <w:r w:rsidR="00517059">
        <w:rPr>
          <w:rFonts w:ascii="Calibri" w:eastAsia="Calibri" w:hAnsi="Calibri"/>
          <w:sz w:val="22"/>
          <w:szCs w:val="22"/>
          <w:lang w:eastAsia="en-US"/>
        </w:rPr>
        <w:t>H</w:t>
      </w:r>
      <w:r w:rsidR="00F60110">
        <w:rPr>
          <w:rFonts w:ascii="Calibri" w:eastAsia="Calibri" w:hAnsi="Calibri"/>
          <w:sz w:val="22"/>
          <w:szCs w:val="22"/>
          <w:lang w:eastAsia="en-US"/>
        </w:rPr>
        <w:t>jelpe</w:t>
      </w:r>
      <w:r w:rsidR="00E876C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952A3B6" w14:textId="2BF1A229" w:rsidR="009E3FA8" w:rsidRPr="00682656" w:rsidRDefault="009E3FA8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Vi er mye ute</w:t>
      </w:r>
      <w:r w:rsidR="007F7C14">
        <w:rPr>
          <w:rFonts w:ascii="Calibri" w:eastAsia="Calibri" w:hAnsi="Calibri"/>
          <w:sz w:val="22"/>
          <w:szCs w:val="22"/>
          <w:lang w:eastAsia="en-US"/>
        </w:rPr>
        <w:t xml:space="preserve"> både i skole og SFO.</w:t>
      </w:r>
    </w:p>
    <w:p w14:paraId="7592EF84" w14:textId="41851C6E" w:rsidR="00682656" w:rsidRPr="00682656" w:rsidRDefault="00C55602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</w:t>
      </w:r>
      <w:r w:rsidR="00682656" w:rsidRPr="00682656">
        <w:rPr>
          <w:rFonts w:ascii="Calibri" w:eastAsia="Calibri" w:hAnsi="Calibri"/>
          <w:sz w:val="22"/>
          <w:szCs w:val="22"/>
          <w:lang w:eastAsia="en-US"/>
        </w:rPr>
        <w:t>rganisert aktivitet</w:t>
      </w:r>
      <w:r>
        <w:rPr>
          <w:rFonts w:ascii="Calibri" w:eastAsia="Calibri" w:hAnsi="Calibri"/>
          <w:sz w:val="22"/>
          <w:szCs w:val="22"/>
          <w:lang w:eastAsia="en-US"/>
        </w:rPr>
        <w:t xml:space="preserve"> - </w:t>
      </w:r>
      <w:r w:rsidR="00682656" w:rsidRPr="00682656">
        <w:rPr>
          <w:rFonts w:ascii="Calibri" w:eastAsia="Calibri" w:hAnsi="Calibri"/>
          <w:sz w:val="22"/>
          <w:szCs w:val="22"/>
          <w:lang w:eastAsia="en-US"/>
        </w:rPr>
        <w:t>her er det frivillig om barnet vil delta</w:t>
      </w:r>
      <w:r w:rsidR="00FF2430">
        <w:rPr>
          <w:rFonts w:ascii="Calibri" w:eastAsia="Calibri" w:hAnsi="Calibri"/>
          <w:sz w:val="22"/>
          <w:szCs w:val="22"/>
          <w:lang w:eastAsia="en-US"/>
        </w:rPr>
        <w:t>, vi er opptatt av å ta vare</w:t>
      </w:r>
      <w:r w:rsidR="001B31AE">
        <w:rPr>
          <w:rFonts w:ascii="Calibri" w:eastAsia="Calibri" w:hAnsi="Calibri"/>
          <w:sz w:val="22"/>
          <w:szCs w:val="22"/>
          <w:lang w:eastAsia="en-US"/>
        </w:rPr>
        <w:t xml:space="preserve"> på barnas </w:t>
      </w:r>
      <w:r w:rsidR="007608A8">
        <w:rPr>
          <w:rFonts w:ascii="Calibri" w:eastAsia="Calibri" w:hAnsi="Calibri"/>
          <w:sz w:val="22"/>
          <w:szCs w:val="22"/>
          <w:lang w:eastAsia="en-US"/>
        </w:rPr>
        <w:t xml:space="preserve">fritid </w:t>
      </w:r>
      <w:r w:rsidR="00C14D87">
        <w:rPr>
          <w:rFonts w:ascii="Calibri" w:eastAsia="Calibri" w:hAnsi="Calibri"/>
          <w:sz w:val="22"/>
          <w:szCs w:val="22"/>
          <w:lang w:eastAsia="en-US"/>
        </w:rPr>
        <w:t>og gi de valgfrihet</w:t>
      </w:r>
      <w:r w:rsidR="00810AD2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7592EF85" w14:textId="5E05E7D3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Aktivitetene blir planlagt mye ut ifra barnas interesser og ønsker</w:t>
      </w:r>
      <w:r w:rsidR="00803A2D">
        <w:rPr>
          <w:rFonts w:ascii="Calibri" w:eastAsia="Calibri" w:hAnsi="Calibri"/>
          <w:sz w:val="22"/>
          <w:szCs w:val="22"/>
          <w:lang w:eastAsia="en-US"/>
        </w:rPr>
        <w:t xml:space="preserve"> og ut ifra den nye rammeplanen for SFO</w:t>
      </w:r>
      <w:r w:rsidR="008B7D80">
        <w:rPr>
          <w:rFonts w:ascii="Calibri" w:eastAsia="Calibri" w:hAnsi="Calibri"/>
          <w:sz w:val="22"/>
          <w:szCs w:val="22"/>
          <w:lang w:eastAsia="en-US"/>
        </w:rPr>
        <w:t xml:space="preserve"> og </w:t>
      </w:r>
      <w:proofErr w:type="spellStart"/>
      <w:r w:rsidR="008B7D80">
        <w:rPr>
          <w:rFonts w:ascii="Calibri" w:eastAsia="Calibri" w:hAnsi="Calibri"/>
          <w:sz w:val="22"/>
          <w:szCs w:val="22"/>
          <w:lang w:eastAsia="en-US"/>
        </w:rPr>
        <w:t>årshjul</w:t>
      </w:r>
      <w:proofErr w:type="spellEnd"/>
      <w:r w:rsidR="003C282D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592EF87" w14:textId="6A2CCA11" w:rsid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Vi bruker nærområdet til </w:t>
      </w:r>
      <w:r w:rsidR="003C282D">
        <w:rPr>
          <w:rFonts w:ascii="Calibri" w:eastAsia="Calibri" w:hAnsi="Calibri"/>
          <w:sz w:val="22"/>
          <w:szCs w:val="22"/>
          <w:lang w:eastAsia="en-US"/>
        </w:rPr>
        <w:t xml:space="preserve">korte </w:t>
      </w:r>
      <w:r w:rsidRPr="00682656">
        <w:rPr>
          <w:rFonts w:ascii="Calibri" w:eastAsia="Calibri" w:hAnsi="Calibri"/>
          <w:sz w:val="22"/>
          <w:szCs w:val="22"/>
          <w:lang w:eastAsia="en-US"/>
        </w:rPr>
        <w:t>turer</w:t>
      </w:r>
      <w:r w:rsidR="00556370">
        <w:rPr>
          <w:rFonts w:ascii="Calibri" w:eastAsia="Calibri" w:hAnsi="Calibri"/>
          <w:sz w:val="22"/>
          <w:szCs w:val="22"/>
          <w:lang w:eastAsia="en-US"/>
        </w:rPr>
        <w:t>, i skolens ferier kan vi gå på litt lengre turer.</w:t>
      </w:r>
    </w:p>
    <w:p w14:paraId="65D0CD8A" w14:textId="14FF5F54" w:rsidR="00897F4E" w:rsidRPr="00897F4E" w:rsidRDefault="00897F4E" w:rsidP="00897F4E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7592EF88" w14:textId="77777777" w:rsidR="00682656" w:rsidRPr="00682656" w:rsidRDefault="00682656" w:rsidP="00682656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Måltider</w:t>
      </w:r>
    </w:p>
    <w:p w14:paraId="0FCB80E2" w14:textId="3B414E50" w:rsidR="00F14031" w:rsidRPr="00F14031" w:rsidRDefault="00F14031" w:rsidP="00F14031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Et måltid i SFO er tenkt som et mellommåltid.</w:t>
      </w:r>
    </w:p>
    <w:p w14:paraId="7592EF8A" w14:textId="77D0B209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Vi tar hensyn til allergier, intoleranser, religion eller etiske overbevisninger.</w:t>
      </w:r>
      <w:r w:rsidR="006029D9">
        <w:rPr>
          <w:rFonts w:ascii="Calibri" w:eastAsia="Calibri" w:hAnsi="Calibri"/>
          <w:sz w:val="22"/>
          <w:szCs w:val="22"/>
          <w:lang w:eastAsia="en-US"/>
        </w:rPr>
        <w:t xml:space="preserve"> Viktig at vi får beskjed fra dere forel</w:t>
      </w:r>
      <w:r w:rsidR="00631197">
        <w:rPr>
          <w:rFonts w:ascii="Calibri" w:eastAsia="Calibri" w:hAnsi="Calibri"/>
          <w:sz w:val="22"/>
          <w:szCs w:val="22"/>
          <w:lang w:eastAsia="en-US"/>
        </w:rPr>
        <w:t>dre/foresatte.</w:t>
      </w:r>
      <w:r w:rsidR="00556370">
        <w:rPr>
          <w:rFonts w:ascii="Calibri" w:eastAsia="Calibri" w:hAnsi="Calibri"/>
          <w:sz w:val="22"/>
          <w:szCs w:val="22"/>
          <w:lang w:eastAsia="en-US"/>
        </w:rPr>
        <w:t xml:space="preserve"> Evt. </w:t>
      </w:r>
      <w:r w:rsidR="00BF1F77">
        <w:rPr>
          <w:rFonts w:ascii="Calibri" w:eastAsia="Calibri" w:hAnsi="Calibri"/>
          <w:sz w:val="22"/>
          <w:szCs w:val="22"/>
          <w:lang w:eastAsia="en-US"/>
        </w:rPr>
        <w:t xml:space="preserve">Legeerklæring på </w:t>
      </w:r>
      <w:r w:rsidR="000661F2">
        <w:rPr>
          <w:rFonts w:ascii="Calibri" w:eastAsia="Calibri" w:hAnsi="Calibri"/>
          <w:sz w:val="22"/>
          <w:szCs w:val="22"/>
          <w:lang w:eastAsia="en-US"/>
        </w:rPr>
        <w:t>spesielle hensyn.</w:t>
      </w:r>
    </w:p>
    <w:p w14:paraId="7592EF8B" w14:textId="5F9D8FEF" w:rsid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Det blir servert</w:t>
      </w:r>
      <w:r w:rsidR="00DA252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82656">
        <w:rPr>
          <w:rFonts w:ascii="Calibri" w:eastAsia="Calibri" w:hAnsi="Calibri"/>
          <w:sz w:val="22"/>
          <w:szCs w:val="22"/>
          <w:lang w:eastAsia="en-US"/>
        </w:rPr>
        <w:t>vann som drikke til måltidene.</w:t>
      </w:r>
    </w:p>
    <w:p w14:paraId="041FE03B" w14:textId="4B13F78A" w:rsidR="00B475ED" w:rsidRDefault="000F3BDC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Måltidene varierer mellom kalde og varme</w:t>
      </w:r>
      <w:r w:rsidR="00F50F0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retter</w:t>
      </w:r>
    </w:p>
    <w:p w14:paraId="7592EF9B" w14:textId="4B1ED704" w:rsidR="00682656" w:rsidRDefault="006973AE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Vi serverer grønnsaksstaver 3 dager i uken</w:t>
      </w:r>
    </w:p>
    <w:p w14:paraId="72E5B0B9" w14:textId="2BF9EA36" w:rsidR="00B531E6" w:rsidRDefault="00B531E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Hver onsdag har vi cafe</w:t>
      </w:r>
      <w:r w:rsidR="00762F05">
        <w:rPr>
          <w:rFonts w:ascii="Calibri" w:eastAsia="Calibri" w:hAnsi="Calibri"/>
          <w:sz w:val="22"/>
          <w:szCs w:val="22"/>
          <w:lang w:eastAsia="en-US"/>
        </w:rPr>
        <w:t>/utedag, da kan barna komme inn å spise</w:t>
      </w:r>
      <w:r w:rsidR="008C7540">
        <w:rPr>
          <w:rFonts w:ascii="Calibri" w:eastAsia="Calibri" w:hAnsi="Calibri"/>
          <w:sz w:val="22"/>
          <w:szCs w:val="22"/>
          <w:lang w:eastAsia="en-US"/>
        </w:rPr>
        <w:t xml:space="preserve"> når de har lyst innen et tidspunkt. </w:t>
      </w:r>
      <w:r w:rsidR="00F8269A">
        <w:rPr>
          <w:rFonts w:ascii="Calibri" w:eastAsia="Calibri" w:hAnsi="Calibri"/>
          <w:sz w:val="22"/>
          <w:szCs w:val="22"/>
          <w:lang w:eastAsia="en-US"/>
        </w:rPr>
        <w:t>Egen voks</w:t>
      </w:r>
      <w:r w:rsidR="00FE2EEA">
        <w:rPr>
          <w:rFonts w:ascii="Calibri" w:eastAsia="Calibri" w:hAnsi="Calibri"/>
          <w:sz w:val="22"/>
          <w:szCs w:val="22"/>
          <w:lang w:eastAsia="en-US"/>
        </w:rPr>
        <w:t xml:space="preserve">en passer på at alle får </w:t>
      </w:r>
      <w:r w:rsidR="00262A66">
        <w:rPr>
          <w:rFonts w:ascii="Calibri" w:eastAsia="Calibri" w:hAnsi="Calibri"/>
          <w:sz w:val="22"/>
          <w:szCs w:val="22"/>
          <w:lang w:eastAsia="en-US"/>
        </w:rPr>
        <w:t>beskjed om å spise.</w:t>
      </w:r>
    </w:p>
    <w:p w14:paraId="17C7DBDE" w14:textId="4315DAA4" w:rsidR="00DA2526" w:rsidRPr="001F7AED" w:rsidRDefault="002F2467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 ferie SFO</w:t>
      </w:r>
      <w:r w:rsidR="0092063E">
        <w:rPr>
          <w:rFonts w:ascii="Calibri" w:eastAsia="Calibri" w:hAnsi="Calibri"/>
          <w:sz w:val="22"/>
          <w:szCs w:val="22"/>
          <w:lang w:eastAsia="en-US"/>
        </w:rPr>
        <w:t xml:space="preserve"> må</w:t>
      </w:r>
      <w:r w:rsidR="00446454">
        <w:rPr>
          <w:rFonts w:ascii="Calibri" w:eastAsia="Calibri" w:hAnsi="Calibri"/>
          <w:sz w:val="22"/>
          <w:szCs w:val="22"/>
          <w:lang w:eastAsia="en-US"/>
        </w:rPr>
        <w:t xml:space="preserve"> barna ha med seg en nistepakke</w:t>
      </w:r>
      <w:r w:rsidR="00AE6F33">
        <w:rPr>
          <w:rFonts w:ascii="Calibri" w:eastAsia="Calibri" w:hAnsi="Calibri"/>
          <w:sz w:val="22"/>
          <w:szCs w:val="22"/>
          <w:lang w:eastAsia="en-US"/>
        </w:rPr>
        <w:t>, vi serverer et måltid.</w:t>
      </w:r>
    </w:p>
    <w:p w14:paraId="216A0AC5" w14:textId="77777777" w:rsidR="002C00E7" w:rsidRDefault="002C00E7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119A4AA8" w14:textId="77777777" w:rsidR="00844FDA" w:rsidRDefault="00844FDA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7592EF9C" w14:textId="683A58B5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Åpningstider</w:t>
      </w:r>
    </w:p>
    <w:p w14:paraId="7592EF9D" w14:textId="359303C7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Morgen - SFO: 07.30 – 08.30</w:t>
      </w:r>
      <w:r w:rsidR="00EC5539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D72049">
        <w:rPr>
          <w:rFonts w:ascii="Calibri" w:eastAsia="Calibri" w:hAnsi="Calibri"/>
          <w:sz w:val="22"/>
          <w:szCs w:val="22"/>
          <w:lang w:eastAsia="en-US"/>
        </w:rPr>
        <w:t>her kan man spise medbrakt frokost hvis man ønsker</w:t>
      </w:r>
      <w:r w:rsidR="00EC5539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4E19C9">
        <w:rPr>
          <w:rFonts w:ascii="Calibri" w:eastAsia="Calibri" w:hAnsi="Calibri"/>
          <w:sz w:val="22"/>
          <w:szCs w:val="22"/>
          <w:lang w:eastAsia="en-US"/>
        </w:rPr>
        <w:t>Når klokken er 08.15 rydder vi og går ut kl.08.20</w:t>
      </w:r>
      <w:r w:rsidR="00B61FFD">
        <w:rPr>
          <w:rFonts w:ascii="Calibri" w:eastAsia="Calibri" w:hAnsi="Calibri"/>
          <w:sz w:val="22"/>
          <w:szCs w:val="22"/>
          <w:lang w:eastAsia="en-US"/>
        </w:rPr>
        <w:t xml:space="preserve"> frem til skolen begynner kl.08.30.</w:t>
      </w:r>
    </w:p>
    <w:p w14:paraId="7592EF9E" w14:textId="406C19E5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Fra skoleslutt – til kl.16.30</w:t>
      </w:r>
      <w:r w:rsidR="00FA1A97">
        <w:rPr>
          <w:rFonts w:ascii="Calibri" w:eastAsia="Calibri" w:hAnsi="Calibri"/>
          <w:sz w:val="22"/>
          <w:szCs w:val="22"/>
          <w:lang w:eastAsia="en-US"/>
        </w:rPr>
        <w:t xml:space="preserve"> alle</w:t>
      </w:r>
      <w:r w:rsidR="002E1FA3">
        <w:rPr>
          <w:rFonts w:ascii="Calibri" w:eastAsia="Calibri" w:hAnsi="Calibri"/>
          <w:sz w:val="22"/>
          <w:szCs w:val="22"/>
          <w:lang w:eastAsia="en-US"/>
        </w:rPr>
        <w:t xml:space="preserve"> hverdager</w:t>
      </w:r>
    </w:p>
    <w:p w14:paraId="7592EF9F" w14:textId="425DE134" w:rsid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Feriestengt</w:t>
      </w:r>
      <w:r w:rsidR="00084BCB">
        <w:rPr>
          <w:rFonts w:ascii="Calibri" w:eastAsia="Calibri" w:hAnsi="Calibri"/>
          <w:sz w:val="22"/>
          <w:szCs w:val="22"/>
          <w:lang w:eastAsia="en-US"/>
        </w:rPr>
        <w:t>e uker</w:t>
      </w:r>
      <w:r w:rsidR="00C66551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1C00DC">
        <w:rPr>
          <w:rFonts w:ascii="Calibri" w:eastAsia="Calibri" w:hAnsi="Calibri"/>
          <w:sz w:val="22"/>
          <w:szCs w:val="22"/>
          <w:lang w:eastAsia="en-US"/>
        </w:rPr>
        <w:t>27</w:t>
      </w:r>
      <w:r w:rsidR="00FF21CB">
        <w:rPr>
          <w:rFonts w:ascii="Calibri" w:eastAsia="Calibri" w:hAnsi="Calibri"/>
          <w:sz w:val="22"/>
          <w:szCs w:val="22"/>
          <w:lang w:eastAsia="en-US"/>
        </w:rPr>
        <w:t>,28,29 og 30</w:t>
      </w:r>
    </w:p>
    <w:p w14:paraId="0CACDCF6" w14:textId="6C51FE06" w:rsidR="00FF21CB" w:rsidRDefault="00FF21CB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5 planleggingsdager</w:t>
      </w:r>
      <w:r w:rsidR="00DB6869">
        <w:rPr>
          <w:rFonts w:ascii="Calibri" w:eastAsia="Calibri" w:hAnsi="Calibri"/>
          <w:sz w:val="22"/>
          <w:szCs w:val="22"/>
          <w:lang w:eastAsia="en-US"/>
        </w:rPr>
        <w:t xml:space="preserve"> i løpet av skoleåret – </w:t>
      </w:r>
      <w:r w:rsidR="00117E1F">
        <w:rPr>
          <w:rFonts w:ascii="Calibri" w:eastAsia="Calibri" w:hAnsi="Calibri"/>
          <w:sz w:val="22"/>
          <w:szCs w:val="22"/>
          <w:lang w:eastAsia="en-US"/>
        </w:rPr>
        <w:t>202</w:t>
      </w:r>
      <w:r w:rsidR="005733A1">
        <w:rPr>
          <w:rFonts w:ascii="Calibri" w:eastAsia="Calibri" w:hAnsi="Calibri"/>
          <w:sz w:val="22"/>
          <w:szCs w:val="22"/>
          <w:lang w:eastAsia="en-US"/>
        </w:rPr>
        <w:t>6</w:t>
      </w:r>
      <w:r w:rsidR="00117E1F">
        <w:rPr>
          <w:rFonts w:ascii="Calibri" w:eastAsia="Calibri" w:hAnsi="Calibri"/>
          <w:sz w:val="22"/>
          <w:szCs w:val="22"/>
          <w:lang w:eastAsia="en-US"/>
        </w:rPr>
        <w:t>/202</w:t>
      </w:r>
      <w:r w:rsidR="005733A1">
        <w:rPr>
          <w:rFonts w:ascii="Calibri" w:eastAsia="Calibri" w:hAnsi="Calibri"/>
          <w:sz w:val="22"/>
          <w:szCs w:val="22"/>
          <w:lang w:eastAsia="en-US"/>
        </w:rPr>
        <w:t>7</w:t>
      </w:r>
      <w:r w:rsidR="00117E1F">
        <w:rPr>
          <w:rFonts w:ascii="Calibri" w:eastAsia="Calibri" w:hAnsi="Calibri"/>
          <w:sz w:val="22"/>
          <w:szCs w:val="22"/>
          <w:lang w:eastAsia="en-US"/>
        </w:rPr>
        <w:t>(SFO er stengt hele dagen)</w:t>
      </w:r>
      <w:r w:rsidR="00F4548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53F65">
        <w:rPr>
          <w:rFonts w:ascii="Calibri" w:eastAsia="Calibri" w:hAnsi="Calibri"/>
          <w:sz w:val="22"/>
          <w:szCs w:val="22"/>
          <w:lang w:eastAsia="en-US"/>
        </w:rPr>
        <w:t>med forbehold om endring</w:t>
      </w:r>
      <w:r w:rsidR="00D71334">
        <w:rPr>
          <w:rFonts w:ascii="Calibri" w:eastAsia="Calibri" w:hAnsi="Calibri"/>
          <w:sz w:val="22"/>
          <w:szCs w:val="22"/>
          <w:lang w:eastAsia="en-US"/>
        </w:rPr>
        <w:t>, men det vil info</w:t>
      </w:r>
      <w:r w:rsidR="00DE6170">
        <w:rPr>
          <w:rFonts w:ascii="Calibri" w:eastAsia="Calibri" w:hAnsi="Calibri"/>
          <w:sz w:val="22"/>
          <w:szCs w:val="22"/>
          <w:lang w:eastAsia="en-US"/>
        </w:rPr>
        <w:t xml:space="preserve">rmeres om i god tid ved </w:t>
      </w:r>
      <w:proofErr w:type="spellStart"/>
      <w:proofErr w:type="gramStart"/>
      <w:r w:rsidR="00DE6170">
        <w:rPr>
          <w:rFonts w:ascii="Calibri" w:eastAsia="Calibri" w:hAnsi="Calibri"/>
          <w:sz w:val="22"/>
          <w:szCs w:val="22"/>
          <w:lang w:eastAsia="en-US"/>
        </w:rPr>
        <w:t>evt.endring</w:t>
      </w:r>
      <w:proofErr w:type="spellEnd"/>
      <w:proofErr w:type="gramEnd"/>
      <w:r w:rsidR="00984AE6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4E72C404" w14:textId="27A13D87" w:rsidR="00FB066F" w:rsidRPr="00020525" w:rsidRDefault="00FB066F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2052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PLANLEGGINGSDAGER </w:t>
      </w:r>
      <w:r w:rsidR="007D2C61" w:rsidRPr="00020525">
        <w:rPr>
          <w:rFonts w:ascii="Calibri" w:eastAsia="Calibri" w:hAnsi="Calibri"/>
          <w:b/>
          <w:bCs/>
          <w:sz w:val="22"/>
          <w:szCs w:val="22"/>
          <w:lang w:eastAsia="en-US"/>
        </w:rPr>
        <w:t>FOR 2026/2027</w:t>
      </w:r>
      <w:r w:rsidR="00B11B9E" w:rsidRPr="00020525">
        <w:rPr>
          <w:rFonts w:ascii="Calibri" w:eastAsia="Calibri" w:hAnsi="Calibri"/>
          <w:b/>
          <w:bCs/>
          <w:sz w:val="22"/>
          <w:szCs w:val="22"/>
          <w:lang w:eastAsia="en-US"/>
        </w:rPr>
        <w:t>:</w:t>
      </w:r>
    </w:p>
    <w:p w14:paraId="03A42DE1" w14:textId="1F385FB3" w:rsidR="00984AE6" w:rsidRPr="00D15CEF" w:rsidRDefault="00391866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15CE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Mandag </w:t>
      </w:r>
      <w:r w:rsidR="00543FA9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 w:rsidR="00050B3C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  <w:r w:rsidR="00024488">
        <w:rPr>
          <w:rFonts w:ascii="Calibri" w:eastAsia="Calibri" w:hAnsi="Calibri"/>
          <w:b/>
          <w:bCs/>
          <w:sz w:val="22"/>
          <w:szCs w:val="22"/>
          <w:lang w:eastAsia="en-US"/>
        </w:rPr>
        <w:t>august</w:t>
      </w:r>
      <w:r w:rsidR="00050B3C">
        <w:rPr>
          <w:rFonts w:ascii="Calibri" w:eastAsia="Calibri" w:hAnsi="Calibri"/>
          <w:b/>
          <w:bCs/>
          <w:sz w:val="22"/>
          <w:szCs w:val="22"/>
          <w:lang w:eastAsia="en-US"/>
        </w:rPr>
        <w:t>202</w:t>
      </w:r>
      <w:r w:rsidR="00B13286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 w:rsidR="00B11B9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– </w:t>
      </w:r>
      <w:r w:rsidR="00B11B9E" w:rsidRPr="00B11B9E">
        <w:rPr>
          <w:rFonts w:ascii="Calibri" w:eastAsia="Calibri" w:hAnsi="Calibri"/>
          <w:sz w:val="22"/>
          <w:szCs w:val="22"/>
          <w:lang w:eastAsia="en-US"/>
        </w:rPr>
        <w:t>sammen med skolen</w:t>
      </w:r>
    </w:p>
    <w:p w14:paraId="6F1DC17E" w14:textId="692BBE4F" w:rsidR="00E972C3" w:rsidRPr="00D15CEF" w:rsidRDefault="00024488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Tirs</w:t>
      </w:r>
      <w:r w:rsidR="005B06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dag </w:t>
      </w:r>
      <w:r w:rsidR="00A94124" w:rsidRPr="00D15CEF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5B069B">
        <w:rPr>
          <w:rFonts w:ascii="Calibri" w:eastAsia="Calibri" w:hAnsi="Calibri"/>
          <w:b/>
          <w:bCs/>
          <w:sz w:val="22"/>
          <w:szCs w:val="22"/>
          <w:lang w:eastAsia="en-US"/>
        </w:rPr>
        <w:t>1.august</w:t>
      </w:r>
      <w:r w:rsidR="00064DE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202</w:t>
      </w:r>
      <w:r w:rsidR="00B13286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 w:rsidR="00B11B9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– </w:t>
      </w:r>
      <w:r w:rsidR="00B11B9E" w:rsidRPr="00B11B9E">
        <w:rPr>
          <w:rFonts w:ascii="Calibri" w:eastAsia="Calibri" w:hAnsi="Calibri"/>
          <w:sz w:val="22"/>
          <w:szCs w:val="22"/>
          <w:lang w:eastAsia="en-US"/>
        </w:rPr>
        <w:t>sammen med skolen</w:t>
      </w:r>
    </w:p>
    <w:p w14:paraId="0B7BFF43" w14:textId="2427E7C6" w:rsidR="00A94124" w:rsidRPr="00D15CEF" w:rsidRDefault="00064DEF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Onsdag </w:t>
      </w:r>
      <w:r w:rsidR="00695EA1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B13286">
        <w:rPr>
          <w:rFonts w:ascii="Calibri" w:eastAsia="Calibri" w:hAnsi="Calibri"/>
          <w:b/>
          <w:bCs/>
          <w:sz w:val="22"/>
          <w:szCs w:val="22"/>
          <w:lang w:eastAsia="en-US"/>
        </w:rPr>
        <w:t>2</w:t>
      </w:r>
      <w:r w:rsidR="00695EA1">
        <w:rPr>
          <w:rFonts w:ascii="Calibri" w:eastAsia="Calibri" w:hAnsi="Calibri"/>
          <w:b/>
          <w:bCs/>
          <w:sz w:val="22"/>
          <w:szCs w:val="22"/>
          <w:lang w:eastAsia="en-US"/>
        </w:rPr>
        <w:t>.august 202</w:t>
      </w:r>
      <w:r w:rsidR="00B13286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 w:rsidR="00B11B9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– </w:t>
      </w:r>
      <w:r w:rsidR="00B11B9E" w:rsidRPr="00B11B9E">
        <w:rPr>
          <w:rFonts w:ascii="Calibri" w:eastAsia="Calibri" w:hAnsi="Calibri"/>
          <w:sz w:val="22"/>
          <w:szCs w:val="22"/>
          <w:lang w:eastAsia="en-US"/>
        </w:rPr>
        <w:t>sammen med skolen</w:t>
      </w:r>
    </w:p>
    <w:p w14:paraId="6884BF84" w14:textId="46934677" w:rsidR="00606135" w:rsidRDefault="00606135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Fredag </w:t>
      </w:r>
      <w:r w:rsidR="00D46C3E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.november 202</w:t>
      </w:r>
      <w:r w:rsidR="00B11B9E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 w:rsidR="00A43168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– </w:t>
      </w:r>
      <w:r w:rsidR="00A43168" w:rsidRPr="00A43168">
        <w:rPr>
          <w:rFonts w:ascii="Calibri" w:eastAsia="Calibri" w:hAnsi="Calibri"/>
          <w:sz w:val="22"/>
          <w:szCs w:val="22"/>
          <w:lang w:eastAsia="en-US"/>
        </w:rPr>
        <w:t>sørlandske lærerstevne</w:t>
      </w:r>
    </w:p>
    <w:p w14:paraId="283112A9" w14:textId="5B8460E7" w:rsidR="007F5BDE" w:rsidRDefault="007F5BDE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2E74D9">
        <w:rPr>
          <w:rFonts w:ascii="Calibri" w:eastAsia="Calibri" w:hAnsi="Calibri"/>
          <w:b/>
          <w:bCs/>
          <w:sz w:val="22"/>
          <w:szCs w:val="22"/>
          <w:lang w:eastAsia="en-US"/>
        </w:rPr>
        <w:t>Fredag</w:t>
      </w:r>
      <w:r w:rsidR="002E74D9" w:rsidRPr="002E74D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7.mai 2027</w:t>
      </w:r>
    </w:p>
    <w:p w14:paraId="24884BE6" w14:textId="77777777" w:rsidR="00AD04E4" w:rsidRDefault="00AD04E4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203ECA5" w14:textId="77777777" w:rsidR="00844FDA" w:rsidRDefault="00844FDA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8F480BD" w14:textId="77777777" w:rsidR="00844FDA" w:rsidRPr="00D15CEF" w:rsidRDefault="00844FDA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7592EFA2" w14:textId="77777777" w:rsidR="00682656" w:rsidRPr="00682656" w:rsidRDefault="00682656" w:rsidP="00682656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lastRenderedPageBreak/>
        <w:t>Ferie</w:t>
      </w:r>
      <w:r w:rsidRPr="00682656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5B28F7">
        <w:rPr>
          <w:rFonts w:ascii="Calibri" w:eastAsia="Calibri" w:hAnsi="Calibri"/>
          <w:b/>
          <w:lang w:eastAsia="en-US"/>
        </w:rPr>
        <w:t>SFO</w:t>
      </w:r>
    </w:p>
    <w:p w14:paraId="7592EFA3" w14:textId="12CFE918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I skolestengte uker, er det ferie SFO</w:t>
      </w:r>
      <w:r w:rsidR="00996DEF">
        <w:rPr>
          <w:rFonts w:ascii="Calibri" w:eastAsia="Calibri" w:hAnsi="Calibri"/>
          <w:sz w:val="22"/>
          <w:szCs w:val="22"/>
          <w:lang w:eastAsia="en-US"/>
        </w:rPr>
        <w:t xml:space="preserve">, oppstart </w:t>
      </w:r>
      <w:r w:rsidR="00C01CFC">
        <w:rPr>
          <w:rFonts w:ascii="Calibri" w:eastAsia="Calibri" w:hAnsi="Calibri"/>
          <w:sz w:val="22"/>
          <w:szCs w:val="22"/>
          <w:lang w:eastAsia="en-US"/>
        </w:rPr>
        <w:t>etter sommeren</w:t>
      </w:r>
      <w:r w:rsidR="00E24D68">
        <w:rPr>
          <w:rFonts w:ascii="Calibri" w:eastAsia="Calibri" w:hAnsi="Calibri"/>
          <w:sz w:val="22"/>
          <w:szCs w:val="22"/>
          <w:lang w:eastAsia="en-US"/>
        </w:rPr>
        <w:t xml:space="preserve"> 202</w:t>
      </w:r>
      <w:r w:rsidR="00853D1E">
        <w:rPr>
          <w:rFonts w:ascii="Calibri" w:eastAsia="Calibri" w:hAnsi="Calibri"/>
          <w:sz w:val="22"/>
          <w:szCs w:val="22"/>
          <w:lang w:eastAsia="en-US"/>
        </w:rPr>
        <w:t>6</w:t>
      </w:r>
      <w:r w:rsidR="00652AE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53D1E">
        <w:rPr>
          <w:rFonts w:ascii="Calibri" w:eastAsia="Calibri" w:hAnsi="Calibri"/>
          <w:sz w:val="22"/>
          <w:szCs w:val="22"/>
          <w:lang w:eastAsia="en-US"/>
        </w:rPr>
        <w:t>mandag</w:t>
      </w:r>
      <w:r w:rsidR="00E24D6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01CFC">
        <w:rPr>
          <w:rFonts w:ascii="Calibri" w:eastAsia="Calibri" w:hAnsi="Calibri"/>
          <w:sz w:val="22"/>
          <w:szCs w:val="22"/>
          <w:lang w:eastAsia="en-US"/>
        </w:rPr>
        <w:t>2</w:t>
      </w:r>
      <w:r w:rsidR="004D5210">
        <w:rPr>
          <w:rFonts w:ascii="Calibri" w:eastAsia="Calibri" w:hAnsi="Calibri"/>
          <w:sz w:val="22"/>
          <w:szCs w:val="22"/>
          <w:lang w:eastAsia="en-US"/>
        </w:rPr>
        <w:t>7</w:t>
      </w:r>
      <w:r w:rsidR="00C01CFC">
        <w:rPr>
          <w:rFonts w:ascii="Calibri" w:eastAsia="Calibri" w:hAnsi="Calibri"/>
          <w:sz w:val="22"/>
          <w:szCs w:val="22"/>
          <w:lang w:eastAsia="en-US"/>
        </w:rPr>
        <w:t>.juli.</w:t>
      </w:r>
    </w:p>
    <w:p w14:paraId="75DD19CB" w14:textId="7B2E1728" w:rsidR="009916DB" w:rsidRDefault="35839C9E" w:rsidP="00E72AFF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40CEB8FB">
        <w:rPr>
          <w:rFonts w:ascii="Calibri" w:eastAsia="Calibri" w:hAnsi="Calibri"/>
          <w:sz w:val="22"/>
          <w:szCs w:val="22"/>
          <w:lang w:eastAsia="en-US"/>
        </w:rPr>
        <w:t xml:space="preserve">Det er særskilt påmelding i skolens ferier. </w:t>
      </w:r>
      <w:r w:rsidR="00435C94">
        <w:rPr>
          <w:rFonts w:ascii="Calibri" w:eastAsia="Calibri" w:hAnsi="Calibri"/>
          <w:sz w:val="22"/>
          <w:szCs w:val="22"/>
          <w:lang w:eastAsia="en-US"/>
        </w:rPr>
        <w:t>Påmeld</w:t>
      </w:r>
      <w:r w:rsidR="00E128C1">
        <w:rPr>
          <w:rFonts w:ascii="Calibri" w:eastAsia="Calibri" w:hAnsi="Calibri"/>
          <w:sz w:val="22"/>
          <w:szCs w:val="22"/>
          <w:lang w:eastAsia="en-US"/>
        </w:rPr>
        <w:t>ing/avmelding</w:t>
      </w:r>
      <w:r w:rsidR="00682656" w:rsidRPr="40CEB8FB">
        <w:rPr>
          <w:rFonts w:ascii="Calibri" w:eastAsia="Calibri" w:hAnsi="Calibri"/>
          <w:sz w:val="22"/>
          <w:szCs w:val="22"/>
          <w:lang w:eastAsia="en-US"/>
        </w:rPr>
        <w:t xml:space="preserve"> av ferie SFO skjer </w:t>
      </w:r>
      <w:r w:rsidR="00406D92">
        <w:rPr>
          <w:rFonts w:ascii="Calibri" w:eastAsia="Calibri" w:hAnsi="Calibri"/>
          <w:sz w:val="22"/>
          <w:szCs w:val="22"/>
          <w:lang w:eastAsia="en-US"/>
        </w:rPr>
        <w:t>via</w:t>
      </w:r>
      <w:r w:rsidR="00F929B0">
        <w:rPr>
          <w:rFonts w:ascii="Calibri" w:eastAsia="Calibri" w:hAnsi="Calibri"/>
          <w:sz w:val="22"/>
          <w:szCs w:val="22"/>
          <w:lang w:eastAsia="en-US"/>
        </w:rPr>
        <w:t xml:space="preserve"> bestillingsskjema i </w:t>
      </w:r>
      <w:proofErr w:type="spellStart"/>
      <w:r w:rsidR="00F929B0">
        <w:rPr>
          <w:rFonts w:ascii="Calibri" w:eastAsia="Calibri" w:hAnsi="Calibri"/>
          <w:sz w:val="22"/>
          <w:szCs w:val="22"/>
          <w:lang w:eastAsia="en-US"/>
        </w:rPr>
        <w:t>visma</w:t>
      </w:r>
      <w:proofErr w:type="spellEnd"/>
      <w:r w:rsidR="00F929B0">
        <w:rPr>
          <w:rFonts w:ascii="Calibri" w:eastAsia="Calibri" w:hAnsi="Calibri"/>
          <w:sz w:val="22"/>
          <w:szCs w:val="22"/>
          <w:lang w:eastAsia="en-US"/>
        </w:rPr>
        <w:t xml:space="preserve"> som sendes ut i god tid før en ferie</w:t>
      </w:r>
      <w:r w:rsidR="00682656" w:rsidRPr="40CEB8FB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1FED7AA8" w14:textId="33329E72" w:rsidR="00A6006E" w:rsidRDefault="00A6006E" w:rsidP="00A6006E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E80DEE">
        <w:rPr>
          <w:rFonts w:ascii="Calibri" w:eastAsia="Calibri" w:hAnsi="Calibri"/>
          <w:b/>
          <w:bCs/>
          <w:sz w:val="22"/>
          <w:szCs w:val="22"/>
          <w:lang w:eastAsia="en-US"/>
        </w:rPr>
        <w:t>Det er viktig at alle går inn og trykker på minst ett alternativ</w:t>
      </w:r>
      <w:r>
        <w:rPr>
          <w:rFonts w:ascii="Calibri" w:eastAsia="Calibri" w:hAnsi="Calibri"/>
          <w:sz w:val="22"/>
          <w:szCs w:val="22"/>
          <w:lang w:eastAsia="en-US"/>
        </w:rPr>
        <w:t>. Ett av alternativene er «fri hele ferien». Det er begrenset antall dager de med 12 t gratis ettermiddagsplass kan benytte kostnadsfritt i ferier</w:t>
      </w:r>
      <w:r w:rsidR="000C2C3F">
        <w:rPr>
          <w:rFonts w:ascii="Calibri" w:eastAsia="Calibri" w:hAnsi="Calibri"/>
          <w:sz w:val="22"/>
          <w:szCs w:val="22"/>
          <w:lang w:eastAsia="en-US"/>
        </w:rPr>
        <w:t xml:space="preserve">, i en hel ferie uke har man 2 dager kostnadsfritt. </w:t>
      </w:r>
      <w:r w:rsidR="00E441E8">
        <w:rPr>
          <w:rFonts w:ascii="Calibri" w:eastAsia="Calibri" w:hAnsi="Calibri"/>
          <w:sz w:val="22"/>
          <w:szCs w:val="22"/>
          <w:lang w:eastAsia="en-US"/>
        </w:rPr>
        <w:t>Ferie uker under 4 dager har man 1 dag. D</w:t>
      </w:r>
      <w:r>
        <w:rPr>
          <w:rFonts w:ascii="Calibri" w:eastAsia="Calibri" w:hAnsi="Calibri"/>
          <w:sz w:val="22"/>
          <w:szCs w:val="22"/>
          <w:lang w:eastAsia="en-US"/>
        </w:rPr>
        <w:t xml:space="preserve">ersom noen trenger mer SFO plass i ferien, kan det kjøpes ekstra dag/-er. Det koster 569,- pr. dag. </w:t>
      </w:r>
    </w:p>
    <w:p w14:paraId="748746A9" w14:textId="77777777" w:rsidR="00A6006E" w:rsidRDefault="00A6006E" w:rsidP="00A6006E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E72AFF">
        <w:rPr>
          <w:rFonts w:ascii="Calibri" w:eastAsia="Calibri" w:hAnsi="Calibri"/>
          <w:sz w:val="22"/>
          <w:szCs w:val="22"/>
          <w:lang w:eastAsia="en-US"/>
        </w:rPr>
        <w:t>Vi bemanner etter antall barn i ferier.</w:t>
      </w:r>
    </w:p>
    <w:p w14:paraId="2E8A5B0F" w14:textId="0A1B628C" w:rsidR="00A6006E" w:rsidRPr="00844FDA" w:rsidRDefault="00A6006E" w:rsidP="00A6006E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4224C">
        <w:rPr>
          <w:rFonts w:ascii="Calibri" w:eastAsia="Calibri" w:hAnsi="Calibri"/>
          <w:sz w:val="22"/>
          <w:szCs w:val="22"/>
          <w:lang w:eastAsia="en-US"/>
        </w:rPr>
        <w:t>Onsdag før skjærtorsdag stenger SFO kl.12.00</w:t>
      </w:r>
    </w:p>
    <w:p w14:paraId="0EA98BFC" w14:textId="2A2586DF" w:rsidR="00D12B88" w:rsidRPr="00056CA3" w:rsidRDefault="00D12B88" w:rsidP="00E72AFF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056CA3">
        <w:rPr>
          <w:rFonts w:ascii="Calibri" w:eastAsia="Calibri" w:hAnsi="Calibri"/>
          <w:sz w:val="22"/>
          <w:szCs w:val="22"/>
          <w:highlight w:val="yellow"/>
          <w:lang w:eastAsia="en-US"/>
        </w:rPr>
        <w:t>For nye 1.klassinger</w:t>
      </w:r>
      <w:r w:rsidR="00EA3476" w:rsidRPr="00056CA3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er det oppstartsdato ved innmelding som gjelder for ferie SFO i juli</w:t>
      </w:r>
      <w:r w:rsidR="00056CA3" w:rsidRPr="00056CA3">
        <w:rPr>
          <w:rFonts w:ascii="Calibri" w:eastAsia="Calibri" w:hAnsi="Calibri"/>
          <w:sz w:val="22"/>
          <w:szCs w:val="22"/>
          <w:highlight w:val="yellow"/>
          <w:lang w:eastAsia="en-US"/>
        </w:rPr>
        <w:t>/august</w:t>
      </w:r>
      <w:r w:rsidR="00056CA3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– hvis barnet kommer på et senere tidspunkt</w:t>
      </w:r>
      <w:r w:rsidR="00F04BFD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må dere gi beskjed. Eks</w:t>
      </w:r>
      <w:r w:rsidR="00C04036">
        <w:rPr>
          <w:rFonts w:ascii="Calibri" w:eastAsia="Calibri" w:hAnsi="Calibri"/>
          <w:sz w:val="22"/>
          <w:szCs w:val="22"/>
          <w:highlight w:val="yellow"/>
          <w:lang w:eastAsia="en-US"/>
        </w:rPr>
        <w:t>empel</w:t>
      </w:r>
      <w:r w:rsidR="00F04BFD">
        <w:rPr>
          <w:rFonts w:ascii="Calibri" w:eastAsia="Calibri" w:hAnsi="Calibri"/>
          <w:sz w:val="22"/>
          <w:szCs w:val="22"/>
          <w:highlight w:val="yellow"/>
          <w:lang w:eastAsia="en-US"/>
        </w:rPr>
        <w:t>. oppstart 29.juli, men kommer ikke</w:t>
      </w:r>
      <w:r w:rsidR="00AC01A9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før</w:t>
      </w:r>
      <w:r w:rsidR="00C04036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</w:t>
      </w:r>
      <w:r w:rsidR="007F2DF0">
        <w:rPr>
          <w:rFonts w:ascii="Calibri" w:eastAsia="Calibri" w:hAnsi="Calibri"/>
          <w:sz w:val="22"/>
          <w:szCs w:val="22"/>
          <w:highlight w:val="yellow"/>
          <w:lang w:eastAsia="en-US"/>
        </w:rPr>
        <w:t>1.aug.</w:t>
      </w:r>
      <w:r w:rsidR="005A33F4">
        <w:rPr>
          <w:rFonts w:ascii="Calibri" w:eastAsia="Calibri" w:hAnsi="Calibri"/>
          <w:sz w:val="22"/>
          <w:szCs w:val="22"/>
          <w:highlight w:val="yellow"/>
          <w:lang w:eastAsia="en-US"/>
        </w:rPr>
        <w:t>osv.</w:t>
      </w:r>
      <w:r w:rsidR="00764E18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Det vil de fø</w:t>
      </w:r>
      <w:r w:rsidR="00853E15">
        <w:rPr>
          <w:rFonts w:ascii="Calibri" w:eastAsia="Calibri" w:hAnsi="Calibri"/>
          <w:sz w:val="22"/>
          <w:szCs w:val="22"/>
          <w:highlight w:val="yellow"/>
          <w:lang w:eastAsia="en-US"/>
        </w:rPr>
        <w:t>rs</w:t>
      </w:r>
      <w:r w:rsidR="00764E18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te dagene </w:t>
      </w:r>
      <w:r w:rsidR="00853E15">
        <w:rPr>
          <w:rFonts w:ascii="Calibri" w:eastAsia="Calibri" w:hAnsi="Calibri"/>
          <w:sz w:val="22"/>
          <w:szCs w:val="22"/>
          <w:highlight w:val="yellow"/>
          <w:lang w:eastAsia="en-US"/>
        </w:rPr>
        <w:t>være en innkjøringsperiode for nye 1.klassinger på ferie SFO</w:t>
      </w:r>
      <w:r w:rsidR="00AD04E4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, </w:t>
      </w:r>
      <w:r w:rsidR="002C00E7">
        <w:rPr>
          <w:rFonts w:ascii="Calibri" w:eastAsia="Calibri" w:hAnsi="Calibri"/>
          <w:sz w:val="22"/>
          <w:szCs w:val="22"/>
          <w:highlight w:val="yellow"/>
          <w:lang w:eastAsia="en-US"/>
        </w:rPr>
        <w:t>det vil bli satt opp egne tider til dette</w:t>
      </w:r>
      <w:r w:rsidR="0025030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før ferien</w:t>
      </w:r>
      <w:r w:rsidR="005B512B">
        <w:rPr>
          <w:rFonts w:ascii="Calibri" w:eastAsia="Calibri" w:hAnsi="Calibri"/>
          <w:sz w:val="22"/>
          <w:szCs w:val="22"/>
          <w:highlight w:val="yellow"/>
          <w:lang w:eastAsia="en-US"/>
        </w:rPr>
        <w:t>.</w:t>
      </w:r>
    </w:p>
    <w:p w14:paraId="055BC735" w14:textId="77777777" w:rsidR="002547C9" w:rsidRDefault="002547C9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679B6A81" w14:textId="707CF8A5" w:rsidR="004D70BB" w:rsidRDefault="00682656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Oppholdstider</w:t>
      </w:r>
      <w:r w:rsidRPr="00682656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5B28F7">
        <w:rPr>
          <w:rFonts w:ascii="Calibri" w:eastAsia="Calibri" w:hAnsi="Calibri"/>
          <w:b/>
          <w:lang w:eastAsia="en-US"/>
        </w:rPr>
        <w:t>og</w:t>
      </w:r>
      <w:r w:rsidRPr="00682656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5B28F7">
        <w:rPr>
          <w:rFonts w:ascii="Calibri" w:eastAsia="Calibri" w:hAnsi="Calibri"/>
          <w:b/>
          <w:lang w:eastAsia="en-US"/>
        </w:rPr>
        <w:t>priser</w:t>
      </w:r>
    </w:p>
    <w:p w14:paraId="2D903004" w14:textId="1EB3F64A" w:rsidR="00317EA3" w:rsidRDefault="00B5580E" w:rsidP="00317EA3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Alle </w:t>
      </w:r>
      <w:r w:rsidR="00C109D3">
        <w:rPr>
          <w:rFonts w:ascii="Calibri" w:eastAsia="Calibri" w:hAnsi="Calibri"/>
          <w:sz w:val="22"/>
          <w:szCs w:val="22"/>
          <w:lang w:eastAsia="en-US"/>
        </w:rPr>
        <w:t>plasstyper</w:t>
      </w:r>
      <w:r>
        <w:rPr>
          <w:rFonts w:ascii="Calibri" w:eastAsia="Calibri" w:hAnsi="Calibri"/>
          <w:sz w:val="22"/>
          <w:szCs w:val="22"/>
          <w:lang w:eastAsia="en-US"/>
        </w:rPr>
        <w:t xml:space="preserve"> har 12 timer</w:t>
      </w:r>
      <w:r w:rsidR="00537D13">
        <w:rPr>
          <w:rFonts w:ascii="Calibri" w:eastAsia="Calibri" w:hAnsi="Calibri"/>
          <w:sz w:val="22"/>
          <w:szCs w:val="22"/>
          <w:lang w:eastAsia="en-US"/>
        </w:rPr>
        <w:t xml:space="preserve"> gratis fratrekk fra 1-3.kl</w:t>
      </w:r>
      <w:r w:rsidR="00C109D3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BA1539">
        <w:rPr>
          <w:rFonts w:ascii="Calibri" w:eastAsia="Calibri" w:hAnsi="Calibri"/>
          <w:sz w:val="22"/>
          <w:szCs w:val="22"/>
          <w:lang w:eastAsia="en-US"/>
        </w:rPr>
        <w:t>Fra 4 klasse gjelder full pris.</w:t>
      </w:r>
    </w:p>
    <w:p w14:paraId="744EBAB8" w14:textId="4B3AFE57" w:rsidR="00537D13" w:rsidRPr="00317EA3" w:rsidRDefault="00537D13" w:rsidP="00317EA3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C05C5">
        <w:rPr>
          <w:rFonts w:ascii="Calibri" w:eastAsia="Calibri" w:hAnsi="Calibri"/>
          <w:b/>
          <w:bCs/>
          <w:sz w:val="22"/>
          <w:szCs w:val="22"/>
          <w:lang w:eastAsia="en-US"/>
        </w:rPr>
        <w:t>Plasstype</w:t>
      </w:r>
      <w:r>
        <w:rPr>
          <w:rFonts w:ascii="Calibri" w:eastAsia="Calibri" w:hAnsi="Calibri"/>
          <w:sz w:val="22"/>
          <w:szCs w:val="22"/>
          <w:lang w:eastAsia="en-US"/>
        </w:rPr>
        <w:t xml:space="preserve"> 12 timer gratis ettermiddags</w:t>
      </w:r>
      <w:r w:rsidR="002D3E9E">
        <w:rPr>
          <w:rFonts w:ascii="Calibri" w:eastAsia="Calibri" w:hAnsi="Calibri"/>
          <w:sz w:val="22"/>
          <w:szCs w:val="22"/>
          <w:lang w:eastAsia="en-US"/>
        </w:rPr>
        <w:t>plass er frem til kl.15.40 hver dag, da må barnet være hentet</w:t>
      </w:r>
      <w:r w:rsidR="005320B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B44F2BB" w14:textId="6C84A6C8" w:rsidR="00066F3D" w:rsidRDefault="00454FBA" w:rsidP="00682656">
      <w:pPr>
        <w:spacing w:after="160" w:line="259" w:lineRule="auto"/>
      </w:pPr>
      <w:r>
        <w:t>Mer informasjon f</w:t>
      </w:r>
      <w:r w:rsidR="00A10047">
        <w:t xml:space="preserve">inner dere </w:t>
      </w:r>
      <w:r w:rsidR="00C06B9A">
        <w:t>på kommunens nettside</w:t>
      </w:r>
      <w:r w:rsidR="006204FC">
        <w:t xml:space="preserve"> under skolefritidsordning</w:t>
      </w:r>
      <w:r w:rsidR="00AB7B07">
        <w:t>.</w:t>
      </w:r>
      <w:r w:rsidR="005320BE">
        <w:t xml:space="preserve"> </w:t>
      </w:r>
      <w:r w:rsidR="00456FB5">
        <w:t xml:space="preserve">Ta kontakt hvis noe </w:t>
      </w:r>
      <w:r w:rsidR="002547C9">
        <w:t>er uk</w:t>
      </w:r>
      <w:r w:rsidR="005320BE">
        <w:t>l</w:t>
      </w:r>
      <w:r w:rsidR="002547C9">
        <w:t>art</w:t>
      </w:r>
      <w:r w:rsidR="00D15CEF">
        <w:t xml:space="preserve"> eller trenger veiledning til å velge riktig plasstype. </w:t>
      </w:r>
    </w:p>
    <w:p w14:paraId="73069A54" w14:textId="77777777" w:rsidR="00661430" w:rsidRDefault="00661430" w:rsidP="00661430">
      <w:pPr>
        <w:spacing w:after="160" w:line="259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Plasstyper med priser vi tilbyr:</w:t>
      </w:r>
    </w:p>
    <w:p w14:paraId="54E9F34A" w14:textId="6BCF733F" w:rsidR="005320BE" w:rsidRPr="000E2EBB" w:rsidRDefault="00661430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E2EBB">
        <w:rPr>
          <w:rFonts w:ascii="Calibri" w:eastAsia="Calibri" w:hAnsi="Calibri"/>
          <w:b/>
          <w:lang w:eastAsia="en-US"/>
        </w:rPr>
        <w:t xml:space="preserve">Gjeldende satser 1. til 3. trinn, er </w:t>
      </w:r>
      <w:proofErr w:type="spellStart"/>
      <w:r w:rsidRPr="000E2EBB">
        <w:rPr>
          <w:rFonts w:ascii="Calibri" w:eastAsia="Calibri" w:hAnsi="Calibri"/>
          <w:b/>
          <w:lang w:eastAsia="en-US"/>
        </w:rPr>
        <w:t>inkl</w:t>
      </w:r>
      <w:proofErr w:type="spellEnd"/>
      <w:r w:rsidRPr="000E2EBB">
        <w:rPr>
          <w:rFonts w:ascii="Calibri" w:eastAsia="Calibri" w:hAnsi="Calibri"/>
          <w:b/>
          <w:lang w:eastAsia="en-US"/>
        </w:rPr>
        <w:t xml:space="preserve"> 12 timer gratis</w:t>
      </w:r>
      <w:r w:rsidRPr="000E2EBB">
        <w:rPr>
          <w:rFonts w:ascii="Calibri" w:eastAsia="Calibri" w:hAnsi="Calibri"/>
          <w:b/>
          <w:lang w:eastAsia="en-US"/>
        </w:rPr>
        <w:br/>
      </w:r>
      <w:r w:rsidRPr="000E2EBB">
        <w:rPr>
          <w:rFonts w:ascii="Calibri" w:eastAsia="Calibri" w:hAnsi="Calibri"/>
          <w:sz w:val="22"/>
          <w:szCs w:val="22"/>
          <w:lang w:eastAsia="en-US"/>
        </w:rPr>
        <w:t xml:space="preserve">Hel plass (100%): 1 </w:t>
      </w:r>
      <w:r w:rsidR="00687630" w:rsidRPr="000E2EBB">
        <w:rPr>
          <w:rFonts w:ascii="Calibri" w:eastAsia="Calibri" w:hAnsi="Calibri"/>
          <w:sz w:val="22"/>
          <w:szCs w:val="22"/>
          <w:lang w:eastAsia="en-US"/>
        </w:rPr>
        <w:t>8</w:t>
      </w:r>
      <w:r w:rsidR="001C37CD" w:rsidRPr="000E2EBB">
        <w:rPr>
          <w:rFonts w:ascii="Calibri" w:eastAsia="Calibri" w:hAnsi="Calibri"/>
          <w:sz w:val="22"/>
          <w:szCs w:val="22"/>
          <w:lang w:eastAsia="en-US"/>
        </w:rPr>
        <w:t>55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 xml:space="preserve">4 dager i uka (80%): 1 </w:t>
      </w:r>
      <w:r w:rsidR="004C7E89" w:rsidRPr="000E2EBB">
        <w:rPr>
          <w:rFonts w:ascii="Calibri" w:eastAsia="Calibri" w:hAnsi="Calibri"/>
          <w:sz w:val="22"/>
          <w:szCs w:val="22"/>
          <w:lang w:eastAsia="en-US"/>
        </w:rPr>
        <w:t>500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3 dager i uka (60%): 6</w:t>
      </w:r>
      <w:r w:rsidR="004C7E89" w:rsidRPr="000E2EBB">
        <w:rPr>
          <w:rFonts w:ascii="Calibri" w:eastAsia="Calibri" w:hAnsi="Calibri"/>
          <w:sz w:val="22"/>
          <w:szCs w:val="22"/>
          <w:lang w:eastAsia="en-US"/>
        </w:rPr>
        <w:t>76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Halv plass (50%) turnus</w:t>
      </w:r>
      <w:r w:rsidR="00995E41" w:rsidRPr="000E2EBB">
        <w:rPr>
          <w:rFonts w:ascii="Calibri" w:eastAsia="Calibri" w:hAnsi="Calibri"/>
          <w:sz w:val="22"/>
          <w:szCs w:val="22"/>
          <w:lang w:eastAsia="en-US"/>
        </w:rPr>
        <w:t xml:space="preserve"> (2 uker SFO/2 uker fri)</w:t>
      </w:r>
      <w:r w:rsidRPr="000E2EBB">
        <w:rPr>
          <w:rFonts w:ascii="Calibri" w:eastAsia="Calibri" w:hAnsi="Calibri"/>
          <w:sz w:val="22"/>
          <w:szCs w:val="22"/>
          <w:lang w:eastAsia="en-US"/>
        </w:rPr>
        <w:t>: gratis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2 dager i uka (40%): gratis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1 dag i uka (20%): gratis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SFO 12 timer gratis ettermiddag frem til kl.15.40 hver dag: gratis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Korttidsplass morgen til skolestart på skoledager: gratis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Ekstra dag utenom ferier/fridager: 3</w:t>
      </w:r>
      <w:r w:rsidR="00960B2B" w:rsidRPr="000E2EBB">
        <w:rPr>
          <w:rFonts w:ascii="Calibri" w:eastAsia="Calibri" w:hAnsi="Calibri"/>
          <w:sz w:val="22"/>
          <w:szCs w:val="22"/>
          <w:lang w:eastAsia="en-US"/>
        </w:rPr>
        <w:t>14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Ekstra dag i ferier/fridager: 5</w:t>
      </w:r>
      <w:r w:rsidR="00960B2B" w:rsidRPr="000E2EBB">
        <w:rPr>
          <w:rFonts w:ascii="Calibri" w:eastAsia="Calibri" w:hAnsi="Calibri"/>
          <w:sz w:val="22"/>
          <w:szCs w:val="22"/>
          <w:lang w:eastAsia="en-US"/>
        </w:rPr>
        <w:t>69</w:t>
      </w:r>
    </w:p>
    <w:p w14:paraId="7C37C189" w14:textId="53F7ADA1" w:rsidR="00115D7D" w:rsidRDefault="00E27C8C" w:rsidP="004D70BB">
      <w:pPr>
        <w:spacing w:after="160" w:line="259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Man kan ikke kombinere 2 plasstyper.</w:t>
      </w:r>
    </w:p>
    <w:p w14:paraId="4AFC014A" w14:textId="7140E877" w:rsidR="000E2EBB" w:rsidRPr="000E2EBB" w:rsidRDefault="000E2EBB" w:rsidP="004D70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E2EBB">
        <w:rPr>
          <w:rFonts w:ascii="Calibri" w:eastAsia="Calibri" w:hAnsi="Calibri"/>
          <w:b/>
          <w:lang w:eastAsia="en-US"/>
        </w:rPr>
        <w:t>Gjeldende satser 4. trinn</w:t>
      </w:r>
      <w:r>
        <w:rPr>
          <w:rFonts w:ascii="Lato" w:hAnsi="Lato"/>
          <w:color w:val="212529"/>
          <w:sz w:val="27"/>
          <w:szCs w:val="27"/>
        </w:rPr>
        <w:br/>
      </w:r>
      <w:r w:rsidRPr="000E2EBB">
        <w:rPr>
          <w:rFonts w:ascii="Calibri" w:eastAsia="Calibri" w:hAnsi="Calibri"/>
          <w:sz w:val="22"/>
          <w:szCs w:val="22"/>
          <w:lang w:eastAsia="en-US"/>
        </w:rPr>
        <w:t>Hel plass (100%): 4 077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Hel plass med leksehjelp (100%): 3 832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4 dager i uka (80%): 3 722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3 dager i uka (60%): 2 898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Halv plass (50%): 2 222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2 dager i uka (40%): 2 073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1 dag i uka (20%): 1 223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Korttidsplass fra skoleslutt til kl. 14 på skoledager: 2 289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Korttidsplass morgen fram til skolestart på skoledager: 2 289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Ekstra dag utenom ferier/fridager: 314</w:t>
      </w:r>
      <w:r w:rsidRPr="000E2EBB">
        <w:rPr>
          <w:rFonts w:ascii="Calibri" w:eastAsia="Calibri" w:hAnsi="Calibri"/>
          <w:sz w:val="22"/>
          <w:szCs w:val="22"/>
          <w:lang w:eastAsia="en-US"/>
        </w:rPr>
        <w:br/>
        <w:t>Ekstra dag i ferier/fridager: 569</w:t>
      </w:r>
    </w:p>
    <w:p w14:paraId="1295E78A" w14:textId="77777777" w:rsidR="000B7B0C" w:rsidRPr="000839C9" w:rsidRDefault="000B7B0C" w:rsidP="000B7B0C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lastRenderedPageBreak/>
        <w:t>Annet</w:t>
      </w:r>
    </w:p>
    <w:p w14:paraId="00653AD8" w14:textId="77777777" w:rsidR="00D208D6" w:rsidRDefault="000B7B0C" w:rsidP="004D70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For innmelding på SFO – gå inn på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Foresattportalen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Kristiansand Kommune, her logger man inn med bank ID. Det er løpende opptak hele året, men på grunn av planlegging av bemanning for neste skoleår har vi satt en </w:t>
      </w:r>
      <w:r w:rsidRPr="00FC1562">
        <w:rPr>
          <w:rFonts w:ascii="Calibri" w:eastAsia="Calibri" w:hAnsi="Calibri"/>
          <w:sz w:val="22"/>
          <w:szCs w:val="22"/>
          <w:highlight w:val="yellow"/>
          <w:lang w:eastAsia="en-US"/>
        </w:rPr>
        <w:t>frist 1.april.</w:t>
      </w:r>
      <w:r>
        <w:rPr>
          <w:rFonts w:ascii="Calibri" w:eastAsia="Calibri" w:hAnsi="Calibri"/>
          <w:sz w:val="22"/>
          <w:szCs w:val="22"/>
          <w:lang w:eastAsia="en-US"/>
        </w:rPr>
        <w:t xml:space="preserve"> De som allerede har SFO plass, så går denne automatisk videre til neste år hvis dere ikke foretar noen endringer</w:t>
      </w:r>
      <w:r w:rsidR="00E27C8C">
        <w:rPr>
          <w:rFonts w:ascii="Calibri" w:eastAsia="Calibri" w:hAnsi="Calibri"/>
          <w:sz w:val="22"/>
          <w:szCs w:val="22"/>
          <w:lang w:eastAsia="en-US"/>
        </w:rPr>
        <w:t>, altså man beholder plassen ut 4.klasse.</w:t>
      </w:r>
    </w:p>
    <w:p w14:paraId="0A183543" w14:textId="4C93FD04" w:rsidR="009942DB" w:rsidRPr="004D70BB" w:rsidRDefault="000B7B0C" w:rsidP="004D70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12 t gratis ettermiddagsplass går ikke videre til 4.klasse, så dere som går i 3.klasse og som skal opp i 4.klasse skoleåret 202</w:t>
      </w:r>
      <w:r w:rsidR="001F5009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>-202</w:t>
      </w:r>
      <w:r w:rsidR="001F5009">
        <w:rPr>
          <w:rFonts w:ascii="Calibri" w:eastAsia="Calibri" w:hAnsi="Calibri"/>
          <w:sz w:val="22"/>
          <w:szCs w:val="22"/>
          <w:lang w:eastAsia="en-US"/>
        </w:rPr>
        <w:t>7</w:t>
      </w:r>
      <w:r>
        <w:rPr>
          <w:rFonts w:ascii="Calibri" w:eastAsia="Calibri" w:hAnsi="Calibri"/>
          <w:sz w:val="22"/>
          <w:szCs w:val="22"/>
          <w:lang w:eastAsia="en-US"/>
        </w:rPr>
        <w:t xml:space="preserve"> må søke/endre SFO plass før sommerferien</w:t>
      </w:r>
      <w:r w:rsidR="005B28F7">
        <w:rPr>
          <w:rFonts w:ascii="Calibri" w:eastAsia="Calibri" w:hAnsi="Calibri"/>
          <w:sz w:val="22"/>
          <w:szCs w:val="22"/>
          <w:lang w:eastAsia="en-US"/>
        </w:rPr>
        <w:t>.</w:t>
      </w:r>
    </w:p>
    <w:sectPr w:rsidR="009942DB" w:rsidRPr="004D70BB">
      <w:headerReference w:type="even" r:id="rId12"/>
      <w:footerReference w:type="first" r:id="rId13"/>
      <w:pgSz w:w="11906" w:h="16838" w:code="9"/>
      <w:pgMar w:top="680" w:right="737" w:bottom="1258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EA6C" w14:textId="77777777" w:rsidR="00834EB6" w:rsidRDefault="00834EB6">
      <w:r>
        <w:separator/>
      </w:r>
    </w:p>
    <w:p w14:paraId="40752047" w14:textId="77777777" w:rsidR="00834EB6" w:rsidRDefault="00834EB6"/>
    <w:p w14:paraId="6864251F" w14:textId="77777777" w:rsidR="00834EB6" w:rsidRDefault="00834EB6"/>
    <w:p w14:paraId="64F11497" w14:textId="77777777" w:rsidR="00834EB6" w:rsidRDefault="00834EB6"/>
    <w:p w14:paraId="0FAFC824" w14:textId="77777777" w:rsidR="00834EB6" w:rsidRDefault="00834EB6"/>
    <w:p w14:paraId="659DB40A" w14:textId="77777777" w:rsidR="00834EB6" w:rsidRDefault="00834EB6"/>
    <w:p w14:paraId="6E10CEDA" w14:textId="77777777" w:rsidR="00834EB6" w:rsidRDefault="00834EB6"/>
    <w:p w14:paraId="15DC7EA1" w14:textId="77777777" w:rsidR="00834EB6" w:rsidRDefault="00834EB6"/>
  </w:endnote>
  <w:endnote w:type="continuationSeparator" w:id="0">
    <w:p w14:paraId="6470E5BF" w14:textId="77777777" w:rsidR="00834EB6" w:rsidRDefault="00834EB6">
      <w:r>
        <w:continuationSeparator/>
      </w:r>
    </w:p>
    <w:p w14:paraId="5A2AAEDF" w14:textId="77777777" w:rsidR="00834EB6" w:rsidRDefault="00834EB6"/>
    <w:p w14:paraId="32837CBA" w14:textId="77777777" w:rsidR="00834EB6" w:rsidRDefault="00834EB6"/>
    <w:p w14:paraId="7954ABA1" w14:textId="77777777" w:rsidR="00834EB6" w:rsidRDefault="00834EB6"/>
    <w:p w14:paraId="40494B4E" w14:textId="77777777" w:rsidR="00834EB6" w:rsidRDefault="00834EB6"/>
    <w:p w14:paraId="56DAC713" w14:textId="77777777" w:rsidR="00834EB6" w:rsidRDefault="00834EB6"/>
    <w:p w14:paraId="221418A5" w14:textId="77777777" w:rsidR="00834EB6" w:rsidRDefault="00834EB6"/>
    <w:p w14:paraId="78022544" w14:textId="77777777" w:rsidR="00834EB6" w:rsidRDefault="00834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4"/>
      <w:gridCol w:w="2259"/>
      <w:gridCol w:w="2387"/>
      <w:gridCol w:w="3049"/>
    </w:tblGrid>
    <w:tr w:rsidR="00B37915" w14:paraId="7592EFF1" w14:textId="77777777">
      <w:tc>
        <w:tcPr>
          <w:tcW w:w="1045" w:type="pct"/>
          <w:tcBorders>
            <w:top w:val="single" w:sz="4" w:space="0" w:color="auto"/>
          </w:tcBorders>
        </w:tcPr>
        <w:p w14:paraId="7592EFED" w14:textId="77777777" w:rsidR="00B37915" w:rsidRDefault="00B37915">
          <w:pPr>
            <w:pStyle w:val="Bunntekst"/>
            <w:spacing w:before="60"/>
          </w:pPr>
          <w:r>
            <w:t>Postadresse:</w:t>
          </w:r>
        </w:p>
      </w:tc>
      <w:tc>
        <w:tcPr>
          <w:tcW w:w="1161" w:type="pct"/>
          <w:tcBorders>
            <w:top w:val="single" w:sz="4" w:space="0" w:color="auto"/>
          </w:tcBorders>
        </w:tcPr>
        <w:p w14:paraId="7592EFEE" w14:textId="77777777" w:rsidR="00B37915" w:rsidRDefault="00B37915">
          <w:pPr>
            <w:pStyle w:val="Bunntekst"/>
            <w:tabs>
              <w:tab w:val="left" w:pos="777"/>
            </w:tabs>
            <w:spacing w:before="60"/>
          </w:pPr>
          <w:r>
            <w:t>Besøksadresse:</w:t>
          </w:r>
        </w:p>
      </w:tc>
      <w:tc>
        <w:tcPr>
          <w:tcW w:w="1227" w:type="pct"/>
          <w:tcBorders>
            <w:top w:val="single" w:sz="4" w:space="0" w:color="auto"/>
          </w:tcBorders>
        </w:tcPr>
        <w:p w14:paraId="7592EFEF" w14:textId="77777777" w:rsidR="00B37915" w:rsidRDefault="00B37915">
          <w:pPr>
            <w:pStyle w:val="Bunntekst"/>
            <w:spacing w:before="60"/>
          </w:pPr>
          <w:proofErr w:type="gramStart"/>
          <w:r>
            <w:t xml:space="preserve">Telefon:   </w:t>
          </w:r>
          <w:bookmarkStart w:id="17" w:name="AdmTelefon"/>
          <w:bookmarkEnd w:id="17"/>
          <w:proofErr w:type="gramEnd"/>
        </w:p>
      </w:tc>
      <w:tc>
        <w:tcPr>
          <w:tcW w:w="1567" w:type="pct"/>
          <w:tcBorders>
            <w:top w:val="single" w:sz="4" w:space="0" w:color="auto"/>
          </w:tcBorders>
        </w:tcPr>
        <w:p w14:paraId="7592EFF0" w14:textId="77777777" w:rsidR="00B37915" w:rsidRDefault="00B37915">
          <w:pPr>
            <w:pStyle w:val="Bunntekst"/>
            <w:tabs>
              <w:tab w:val="left" w:pos="777"/>
            </w:tabs>
            <w:spacing w:before="60"/>
          </w:pPr>
          <w:proofErr w:type="gramStart"/>
          <w:r>
            <w:t xml:space="preserve">Epost:   </w:t>
          </w:r>
          <w:proofErr w:type="gramEnd"/>
          <w:r>
            <w:t xml:space="preserve">  </w:t>
          </w:r>
          <w:bookmarkStart w:id="18" w:name="AdmEMailAdresse"/>
          <w:bookmarkEnd w:id="18"/>
        </w:p>
      </w:tc>
    </w:tr>
    <w:tr w:rsidR="00B37915" w:rsidRPr="001F5009" w14:paraId="7592EFF6" w14:textId="77777777">
      <w:tc>
        <w:tcPr>
          <w:tcW w:w="1045" w:type="pct"/>
        </w:tcPr>
        <w:p w14:paraId="7592EFF2" w14:textId="77777777" w:rsidR="00B37915" w:rsidRDefault="00B37915">
          <w:pPr>
            <w:pStyle w:val="Bunntekst"/>
          </w:pPr>
          <w:bookmarkStart w:id="19" w:name="AdmPostAdresse"/>
          <w:bookmarkEnd w:id="19"/>
        </w:p>
      </w:tc>
      <w:tc>
        <w:tcPr>
          <w:tcW w:w="1161" w:type="pct"/>
        </w:tcPr>
        <w:p w14:paraId="7592EFF3" w14:textId="77777777" w:rsidR="00B37915" w:rsidRDefault="00B37915">
          <w:pPr>
            <w:pStyle w:val="Bunntekst"/>
            <w:tabs>
              <w:tab w:val="left" w:pos="777"/>
            </w:tabs>
          </w:pPr>
          <w:bookmarkStart w:id="20" w:name="AdmBesøksAdresse"/>
          <w:bookmarkEnd w:id="20"/>
        </w:p>
      </w:tc>
      <w:tc>
        <w:tcPr>
          <w:tcW w:w="1227" w:type="pct"/>
        </w:tcPr>
        <w:p w14:paraId="7592EFF4" w14:textId="77777777" w:rsidR="00B37915" w:rsidRDefault="00B37915">
          <w:pPr>
            <w:pStyle w:val="Bunntekst"/>
          </w:pPr>
          <w:r>
            <w:t xml:space="preserve">Telefaks:  </w:t>
          </w:r>
          <w:bookmarkStart w:id="21" w:name="AdmTelefaks"/>
          <w:bookmarkEnd w:id="21"/>
        </w:p>
      </w:tc>
      <w:tc>
        <w:tcPr>
          <w:tcW w:w="1567" w:type="pct"/>
        </w:tcPr>
        <w:p w14:paraId="7592EFF5" w14:textId="77777777" w:rsidR="00B37915" w:rsidRPr="001F4897" w:rsidRDefault="00B37915">
          <w:pPr>
            <w:pStyle w:val="Bunntekst"/>
            <w:tabs>
              <w:tab w:val="left" w:pos="777"/>
            </w:tabs>
            <w:rPr>
              <w:lang w:val="en-GB"/>
            </w:rPr>
          </w:pPr>
          <w:r w:rsidRPr="001F4897">
            <w:rPr>
              <w:lang w:val="en-GB"/>
            </w:rPr>
            <w:t xml:space="preserve">Web:       </w:t>
          </w:r>
          <w:r>
            <w:fldChar w:fldCharType="begin"/>
          </w:r>
          <w:r w:rsidRPr="001F5009">
            <w:rPr>
              <w:lang w:val="en-US"/>
            </w:rPr>
            <w:instrText>HYPERLINK "http://www.sogne.kommune.no"</w:instrText>
          </w:r>
          <w:r>
            <w:fldChar w:fldCharType="separate"/>
          </w:r>
          <w:r w:rsidRPr="001F4897">
            <w:rPr>
              <w:rStyle w:val="Hyperkobling"/>
              <w:lang w:val="en-GB"/>
            </w:rPr>
            <w:t>www.sogne.kommune.no</w:t>
          </w:r>
          <w:r>
            <w:fldChar w:fldCharType="end"/>
          </w:r>
        </w:p>
      </w:tc>
    </w:tr>
    <w:tr w:rsidR="00B37915" w14:paraId="7592EFFB" w14:textId="77777777">
      <w:tc>
        <w:tcPr>
          <w:tcW w:w="1045" w:type="pct"/>
        </w:tcPr>
        <w:p w14:paraId="7592EFF7" w14:textId="77777777" w:rsidR="00B37915" w:rsidRPr="001F4897" w:rsidRDefault="00B37915">
          <w:pPr>
            <w:pStyle w:val="Bunntekst"/>
            <w:rPr>
              <w:lang w:val="en-GB"/>
            </w:rPr>
          </w:pPr>
          <w:bookmarkStart w:id="22" w:name="AdmPostnr"/>
          <w:bookmarkEnd w:id="22"/>
          <w:r w:rsidRPr="001F4897">
            <w:rPr>
              <w:lang w:val="en-GB"/>
            </w:rPr>
            <w:t xml:space="preserve"> </w:t>
          </w:r>
          <w:bookmarkStart w:id="23" w:name="AdmPostSted"/>
          <w:bookmarkEnd w:id="23"/>
        </w:p>
      </w:tc>
      <w:tc>
        <w:tcPr>
          <w:tcW w:w="1161" w:type="pct"/>
        </w:tcPr>
        <w:p w14:paraId="7592EFF8" w14:textId="77777777" w:rsidR="00B37915" w:rsidRPr="001F4897" w:rsidRDefault="00B37915">
          <w:pPr>
            <w:pStyle w:val="Bunntekst"/>
            <w:rPr>
              <w:lang w:val="en-GB"/>
            </w:rPr>
          </w:pPr>
          <w:bookmarkStart w:id="24" w:name="AdmPostnr2"/>
          <w:bookmarkEnd w:id="24"/>
          <w:r w:rsidRPr="001F4897">
            <w:rPr>
              <w:lang w:val="en-GB"/>
            </w:rPr>
            <w:t xml:space="preserve"> </w:t>
          </w:r>
          <w:bookmarkStart w:id="25" w:name="AdmPostSted2"/>
          <w:bookmarkEnd w:id="25"/>
        </w:p>
      </w:tc>
      <w:tc>
        <w:tcPr>
          <w:tcW w:w="1227" w:type="pct"/>
        </w:tcPr>
        <w:p w14:paraId="7592EFF9" w14:textId="77777777" w:rsidR="00B37915" w:rsidRDefault="00B37915">
          <w:pPr>
            <w:pStyle w:val="Bunntekst"/>
          </w:pPr>
          <w:proofErr w:type="spellStart"/>
          <w:r>
            <w:t>Direktenr</w:t>
          </w:r>
          <w:proofErr w:type="spellEnd"/>
          <w:r>
            <w:t xml:space="preserve">: </w:t>
          </w:r>
          <w:bookmarkStart w:id="26" w:name="SaksBehTlf"/>
          <w:bookmarkEnd w:id="26"/>
        </w:p>
      </w:tc>
      <w:tc>
        <w:tcPr>
          <w:tcW w:w="1567" w:type="pct"/>
        </w:tcPr>
        <w:p w14:paraId="7592EFFA" w14:textId="77777777" w:rsidR="00B37915" w:rsidRDefault="00B37915">
          <w:pPr>
            <w:pStyle w:val="Bunntekst"/>
            <w:tabs>
              <w:tab w:val="left" w:pos="777"/>
            </w:tabs>
          </w:pPr>
          <w:proofErr w:type="gramStart"/>
          <w:r>
            <w:t xml:space="preserve">Org.nr:   </w:t>
          </w:r>
          <w:proofErr w:type="gramEnd"/>
          <w:r>
            <w:t xml:space="preserve"> 964 967 091 MVA</w:t>
          </w:r>
        </w:p>
      </w:tc>
    </w:tr>
  </w:tbl>
  <w:p w14:paraId="7592EFFC" w14:textId="77777777" w:rsidR="00B37915" w:rsidRDefault="00B37915">
    <w:pPr>
      <w:pStyle w:val="Bunnteks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D8D3" w14:textId="77777777" w:rsidR="00834EB6" w:rsidRDefault="00834EB6">
      <w:r>
        <w:separator/>
      </w:r>
    </w:p>
    <w:p w14:paraId="11B40A45" w14:textId="77777777" w:rsidR="00834EB6" w:rsidRDefault="00834EB6"/>
    <w:p w14:paraId="42FAB6F5" w14:textId="77777777" w:rsidR="00834EB6" w:rsidRDefault="00834EB6"/>
    <w:p w14:paraId="2749B032" w14:textId="77777777" w:rsidR="00834EB6" w:rsidRDefault="00834EB6"/>
    <w:p w14:paraId="50F923D0" w14:textId="77777777" w:rsidR="00834EB6" w:rsidRDefault="00834EB6"/>
    <w:p w14:paraId="00DFBE81" w14:textId="77777777" w:rsidR="00834EB6" w:rsidRDefault="00834EB6"/>
    <w:p w14:paraId="229C0979" w14:textId="77777777" w:rsidR="00834EB6" w:rsidRDefault="00834EB6"/>
    <w:p w14:paraId="572419AF" w14:textId="77777777" w:rsidR="00834EB6" w:rsidRDefault="00834EB6"/>
  </w:footnote>
  <w:footnote w:type="continuationSeparator" w:id="0">
    <w:p w14:paraId="7F7B5A3A" w14:textId="77777777" w:rsidR="00834EB6" w:rsidRDefault="00834EB6">
      <w:r>
        <w:continuationSeparator/>
      </w:r>
    </w:p>
    <w:p w14:paraId="3A416406" w14:textId="77777777" w:rsidR="00834EB6" w:rsidRDefault="00834EB6"/>
    <w:p w14:paraId="79A704E1" w14:textId="77777777" w:rsidR="00834EB6" w:rsidRDefault="00834EB6"/>
    <w:p w14:paraId="17732F9D" w14:textId="77777777" w:rsidR="00834EB6" w:rsidRDefault="00834EB6"/>
    <w:p w14:paraId="38F667E3" w14:textId="77777777" w:rsidR="00834EB6" w:rsidRDefault="00834EB6"/>
    <w:p w14:paraId="5FFC3EBD" w14:textId="77777777" w:rsidR="00834EB6" w:rsidRDefault="00834EB6"/>
    <w:p w14:paraId="6AFFB93E" w14:textId="77777777" w:rsidR="00834EB6" w:rsidRDefault="00834EB6"/>
    <w:p w14:paraId="6F725E88" w14:textId="77777777" w:rsidR="00834EB6" w:rsidRDefault="00834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EFE6" w14:textId="77777777" w:rsidR="00B37915" w:rsidRDefault="00B37915"/>
  <w:p w14:paraId="7592EFE7" w14:textId="77777777" w:rsidR="00B37915" w:rsidRDefault="00B37915"/>
  <w:p w14:paraId="7592EFE8" w14:textId="77777777" w:rsidR="00B37915" w:rsidRDefault="00B37915"/>
  <w:p w14:paraId="7592EFE9" w14:textId="77777777" w:rsidR="00B37915" w:rsidRDefault="00B37915"/>
  <w:p w14:paraId="7592EFEA" w14:textId="77777777" w:rsidR="00B37915" w:rsidRDefault="00B37915"/>
  <w:p w14:paraId="7592EFEB" w14:textId="77777777" w:rsidR="00B37915" w:rsidRDefault="00B37915"/>
  <w:p w14:paraId="7592EFEC" w14:textId="77777777" w:rsidR="00B37915" w:rsidRDefault="00B379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408"/>
    <w:multiLevelType w:val="hybridMultilevel"/>
    <w:tmpl w:val="A82883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0244"/>
    <w:multiLevelType w:val="hybridMultilevel"/>
    <w:tmpl w:val="5A968B40"/>
    <w:lvl w:ilvl="0" w:tplc="4BD833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6286"/>
    <w:multiLevelType w:val="hybridMultilevel"/>
    <w:tmpl w:val="1BE0E14E"/>
    <w:lvl w:ilvl="0" w:tplc="329024C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81F52"/>
    <w:multiLevelType w:val="hybridMultilevel"/>
    <w:tmpl w:val="A8B22E70"/>
    <w:lvl w:ilvl="0" w:tplc="2808304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157752">
    <w:abstractNumId w:val="5"/>
  </w:num>
  <w:num w:numId="2" w16cid:durableId="22563334">
    <w:abstractNumId w:val="4"/>
  </w:num>
  <w:num w:numId="3" w16cid:durableId="879896212">
    <w:abstractNumId w:val="6"/>
  </w:num>
  <w:num w:numId="4" w16cid:durableId="1935278733">
    <w:abstractNumId w:val="7"/>
  </w:num>
  <w:num w:numId="5" w16cid:durableId="941379929">
    <w:abstractNumId w:val="0"/>
  </w:num>
  <w:num w:numId="6" w16cid:durableId="1142576398">
    <w:abstractNumId w:val="1"/>
  </w:num>
  <w:num w:numId="7" w16cid:durableId="1281259391">
    <w:abstractNumId w:val="3"/>
  </w:num>
  <w:num w:numId="8" w16cid:durableId="1800683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97"/>
    <w:rsid w:val="00010236"/>
    <w:rsid w:val="000106A0"/>
    <w:rsid w:val="00020525"/>
    <w:rsid w:val="00024488"/>
    <w:rsid w:val="00033129"/>
    <w:rsid w:val="0004600D"/>
    <w:rsid w:val="00050B3C"/>
    <w:rsid w:val="00056CA3"/>
    <w:rsid w:val="00064DEF"/>
    <w:rsid w:val="000661F2"/>
    <w:rsid w:val="00066F3D"/>
    <w:rsid w:val="00073041"/>
    <w:rsid w:val="00077485"/>
    <w:rsid w:val="000839C9"/>
    <w:rsid w:val="00083E5C"/>
    <w:rsid w:val="00084BCB"/>
    <w:rsid w:val="00085001"/>
    <w:rsid w:val="00092BDF"/>
    <w:rsid w:val="000A2AEF"/>
    <w:rsid w:val="000B518D"/>
    <w:rsid w:val="000B6997"/>
    <w:rsid w:val="000B7B0C"/>
    <w:rsid w:val="000C05C5"/>
    <w:rsid w:val="000C2C3F"/>
    <w:rsid w:val="000C67C1"/>
    <w:rsid w:val="000D5FF7"/>
    <w:rsid w:val="000E2EBB"/>
    <w:rsid w:val="000F3BDC"/>
    <w:rsid w:val="000F407B"/>
    <w:rsid w:val="00104727"/>
    <w:rsid w:val="001128D4"/>
    <w:rsid w:val="00115D7D"/>
    <w:rsid w:val="00117E1F"/>
    <w:rsid w:val="001269A7"/>
    <w:rsid w:val="00142330"/>
    <w:rsid w:val="001512A1"/>
    <w:rsid w:val="00153364"/>
    <w:rsid w:val="001541B1"/>
    <w:rsid w:val="00185B7A"/>
    <w:rsid w:val="001867A9"/>
    <w:rsid w:val="001952ED"/>
    <w:rsid w:val="001A0BB2"/>
    <w:rsid w:val="001A0D42"/>
    <w:rsid w:val="001A1602"/>
    <w:rsid w:val="001A5C93"/>
    <w:rsid w:val="001B31AE"/>
    <w:rsid w:val="001B4601"/>
    <w:rsid w:val="001B6B17"/>
    <w:rsid w:val="001C00DC"/>
    <w:rsid w:val="001C37CD"/>
    <w:rsid w:val="001E7527"/>
    <w:rsid w:val="001F0056"/>
    <w:rsid w:val="001F4897"/>
    <w:rsid w:val="001F5009"/>
    <w:rsid w:val="001F7684"/>
    <w:rsid w:val="001F7AED"/>
    <w:rsid w:val="00243CF1"/>
    <w:rsid w:val="0025030A"/>
    <w:rsid w:val="00251A81"/>
    <w:rsid w:val="00253F65"/>
    <w:rsid w:val="002547C9"/>
    <w:rsid w:val="00262A66"/>
    <w:rsid w:val="00264FCD"/>
    <w:rsid w:val="002B1318"/>
    <w:rsid w:val="002C00E7"/>
    <w:rsid w:val="002C4956"/>
    <w:rsid w:val="002C6189"/>
    <w:rsid w:val="002C77D5"/>
    <w:rsid w:val="002D3E9E"/>
    <w:rsid w:val="002E1FA3"/>
    <w:rsid w:val="002E7479"/>
    <w:rsid w:val="002E74D9"/>
    <w:rsid w:val="002F2467"/>
    <w:rsid w:val="002F5DFF"/>
    <w:rsid w:val="00304807"/>
    <w:rsid w:val="00311677"/>
    <w:rsid w:val="003125EA"/>
    <w:rsid w:val="00315A6C"/>
    <w:rsid w:val="00317C89"/>
    <w:rsid w:val="00317EA3"/>
    <w:rsid w:val="00325DC4"/>
    <w:rsid w:val="00337F9F"/>
    <w:rsid w:val="00352BC8"/>
    <w:rsid w:val="00370316"/>
    <w:rsid w:val="00380547"/>
    <w:rsid w:val="00391866"/>
    <w:rsid w:val="003B5E32"/>
    <w:rsid w:val="003C282D"/>
    <w:rsid w:val="003D4D30"/>
    <w:rsid w:val="00400AEE"/>
    <w:rsid w:val="00406D92"/>
    <w:rsid w:val="004302E4"/>
    <w:rsid w:val="00435C94"/>
    <w:rsid w:val="00446454"/>
    <w:rsid w:val="00454FBA"/>
    <w:rsid w:val="00456FB5"/>
    <w:rsid w:val="00457D0F"/>
    <w:rsid w:val="0046647A"/>
    <w:rsid w:val="00470A56"/>
    <w:rsid w:val="00475A16"/>
    <w:rsid w:val="004933CF"/>
    <w:rsid w:val="004A0437"/>
    <w:rsid w:val="004B167A"/>
    <w:rsid w:val="004B29B7"/>
    <w:rsid w:val="004C5CF4"/>
    <w:rsid w:val="004C7E89"/>
    <w:rsid w:val="004D00E0"/>
    <w:rsid w:val="004D5210"/>
    <w:rsid w:val="004D70BB"/>
    <w:rsid w:val="004D767E"/>
    <w:rsid w:val="004E19C9"/>
    <w:rsid w:val="004E2A61"/>
    <w:rsid w:val="004E4AB0"/>
    <w:rsid w:val="004F589E"/>
    <w:rsid w:val="00504794"/>
    <w:rsid w:val="00512ED3"/>
    <w:rsid w:val="00515567"/>
    <w:rsid w:val="00517059"/>
    <w:rsid w:val="005320BE"/>
    <w:rsid w:val="00537D13"/>
    <w:rsid w:val="0054185B"/>
    <w:rsid w:val="00543FA9"/>
    <w:rsid w:val="00544D06"/>
    <w:rsid w:val="00556370"/>
    <w:rsid w:val="00570134"/>
    <w:rsid w:val="005733A1"/>
    <w:rsid w:val="005832ED"/>
    <w:rsid w:val="005846F3"/>
    <w:rsid w:val="005966CB"/>
    <w:rsid w:val="005A33F4"/>
    <w:rsid w:val="005A36A3"/>
    <w:rsid w:val="005B069B"/>
    <w:rsid w:val="005B28F7"/>
    <w:rsid w:val="005B512B"/>
    <w:rsid w:val="005B59DC"/>
    <w:rsid w:val="005E3B36"/>
    <w:rsid w:val="00601192"/>
    <w:rsid w:val="00601D53"/>
    <w:rsid w:val="006029D9"/>
    <w:rsid w:val="00602D13"/>
    <w:rsid w:val="00606135"/>
    <w:rsid w:val="00613243"/>
    <w:rsid w:val="00620190"/>
    <w:rsid w:val="006204FC"/>
    <w:rsid w:val="00631197"/>
    <w:rsid w:val="00635FD5"/>
    <w:rsid w:val="006446C1"/>
    <w:rsid w:val="00652AE8"/>
    <w:rsid w:val="0065306C"/>
    <w:rsid w:val="0065316F"/>
    <w:rsid w:val="00661430"/>
    <w:rsid w:val="006626CD"/>
    <w:rsid w:val="0066319C"/>
    <w:rsid w:val="00663EC5"/>
    <w:rsid w:val="00667E68"/>
    <w:rsid w:val="00682656"/>
    <w:rsid w:val="0068639F"/>
    <w:rsid w:val="00687630"/>
    <w:rsid w:val="00693DBB"/>
    <w:rsid w:val="00695EA1"/>
    <w:rsid w:val="00696173"/>
    <w:rsid w:val="006973AE"/>
    <w:rsid w:val="006B3638"/>
    <w:rsid w:val="006B6C93"/>
    <w:rsid w:val="006C22AB"/>
    <w:rsid w:val="006D28F1"/>
    <w:rsid w:val="006E0B90"/>
    <w:rsid w:val="006E7675"/>
    <w:rsid w:val="006F570B"/>
    <w:rsid w:val="0071559C"/>
    <w:rsid w:val="0072491D"/>
    <w:rsid w:val="0073312C"/>
    <w:rsid w:val="00754322"/>
    <w:rsid w:val="00754C68"/>
    <w:rsid w:val="007608A8"/>
    <w:rsid w:val="00762F05"/>
    <w:rsid w:val="0076424C"/>
    <w:rsid w:val="00764E18"/>
    <w:rsid w:val="00765C20"/>
    <w:rsid w:val="0078629E"/>
    <w:rsid w:val="00786946"/>
    <w:rsid w:val="00786D0C"/>
    <w:rsid w:val="00791D09"/>
    <w:rsid w:val="007941E5"/>
    <w:rsid w:val="007A4869"/>
    <w:rsid w:val="007B34D4"/>
    <w:rsid w:val="007D00AE"/>
    <w:rsid w:val="007D2C61"/>
    <w:rsid w:val="007D3689"/>
    <w:rsid w:val="007E1D6E"/>
    <w:rsid w:val="007E4B7C"/>
    <w:rsid w:val="007E56EB"/>
    <w:rsid w:val="007E68D8"/>
    <w:rsid w:val="007F2DF0"/>
    <w:rsid w:val="007F5BDE"/>
    <w:rsid w:val="007F7C14"/>
    <w:rsid w:val="00803A2D"/>
    <w:rsid w:val="00810AD2"/>
    <w:rsid w:val="00811877"/>
    <w:rsid w:val="00834454"/>
    <w:rsid w:val="00834EB6"/>
    <w:rsid w:val="008429E1"/>
    <w:rsid w:val="00844FDA"/>
    <w:rsid w:val="00853D1E"/>
    <w:rsid w:val="00853E15"/>
    <w:rsid w:val="00856FCD"/>
    <w:rsid w:val="00873852"/>
    <w:rsid w:val="0087565F"/>
    <w:rsid w:val="00881F65"/>
    <w:rsid w:val="00897F4E"/>
    <w:rsid w:val="008B4024"/>
    <w:rsid w:val="008B7D80"/>
    <w:rsid w:val="008C3913"/>
    <w:rsid w:val="008C7540"/>
    <w:rsid w:val="008D06C2"/>
    <w:rsid w:val="008E7C07"/>
    <w:rsid w:val="009027AF"/>
    <w:rsid w:val="00914497"/>
    <w:rsid w:val="0092063E"/>
    <w:rsid w:val="0092088A"/>
    <w:rsid w:val="00922E67"/>
    <w:rsid w:val="0092717A"/>
    <w:rsid w:val="009308CA"/>
    <w:rsid w:val="00935C5C"/>
    <w:rsid w:val="0094224C"/>
    <w:rsid w:val="0095106E"/>
    <w:rsid w:val="00955C32"/>
    <w:rsid w:val="00960B2B"/>
    <w:rsid w:val="00964F2F"/>
    <w:rsid w:val="00966D7F"/>
    <w:rsid w:val="00983EC6"/>
    <w:rsid w:val="00984AE6"/>
    <w:rsid w:val="009916DB"/>
    <w:rsid w:val="009942DB"/>
    <w:rsid w:val="00995E41"/>
    <w:rsid w:val="00996B4E"/>
    <w:rsid w:val="00996DEF"/>
    <w:rsid w:val="009A337E"/>
    <w:rsid w:val="009B3842"/>
    <w:rsid w:val="009C1BF3"/>
    <w:rsid w:val="009C36E9"/>
    <w:rsid w:val="009C3993"/>
    <w:rsid w:val="009D36F7"/>
    <w:rsid w:val="009E3FA8"/>
    <w:rsid w:val="009F07AE"/>
    <w:rsid w:val="009F0859"/>
    <w:rsid w:val="009F7C44"/>
    <w:rsid w:val="00A10047"/>
    <w:rsid w:val="00A24340"/>
    <w:rsid w:val="00A3412F"/>
    <w:rsid w:val="00A43168"/>
    <w:rsid w:val="00A53D73"/>
    <w:rsid w:val="00A6006E"/>
    <w:rsid w:val="00A80FBD"/>
    <w:rsid w:val="00A94124"/>
    <w:rsid w:val="00AB7B07"/>
    <w:rsid w:val="00AC01A9"/>
    <w:rsid w:val="00AC1A19"/>
    <w:rsid w:val="00AD04E4"/>
    <w:rsid w:val="00AD1CE8"/>
    <w:rsid w:val="00AD6F08"/>
    <w:rsid w:val="00AE6F33"/>
    <w:rsid w:val="00AF3019"/>
    <w:rsid w:val="00B04F7C"/>
    <w:rsid w:val="00B11B9E"/>
    <w:rsid w:val="00B13286"/>
    <w:rsid w:val="00B30A11"/>
    <w:rsid w:val="00B34849"/>
    <w:rsid w:val="00B37915"/>
    <w:rsid w:val="00B469D9"/>
    <w:rsid w:val="00B475ED"/>
    <w:rsid w:val="00B531E6"/>
    <w:rsid w:val="00B5580E"/>
    <w:rsid w:val="00B61FFD"/>
    <w:rsid w:val="00B644CB"/>
    <w:rsid w:val="00B667BA"/>
    <w:rsid w:val="00B66F98"/>
    <w:rsid w:val="00BA1539"/>
    <w:rsid w:val="00BB3F31"/>
    <w:rsid w:val="00BB6BC6"/>
    <w:rsid w:val="00BC1F65"/>
    <w:rsid w:val="00BC49E8"/>
    <w:rsid w:val="00BF1F77"/>
    <w:rsid w:val="00C008FC"/>
    <w:rsid w:val="00C01CFC"/>
    <w:rsid w:val="00C04036"/>
    <w:rsid w:val="00C06B9A"/>
    <w:rsid w:val="00C109D3"/>
    <w:rsid w:val="00C126E9"/>
    <w:rsid w:val="00C149EC"/>
    <w:rsid w:val="00C14D87"/>
    <w:rsid w:val="00C24E68"/>
    <w:rsid w:val="00C35D8D"/>
    <w:rsid w:val="00C4713C"/>
    <w:rsid w:val="00C54CBB"/>
    <w:rsid w:val="00C55602"/>
    <w:rsid w:val="00C60AE0"/>
    <w:rsid w:val="00C62611"/>
    <w:rsid w:val="00C62801"/>
    <w:rsid w:val="00C65B07"/>
    <w:rsid w:val="00C66551"/>
    <w:rsid w:val="00C72C09"/>
    <w:rsid w:val="00C853CB"/>
    <w:rsid w:val="00CA3170"/>
    <w:rsid w:val="00CB7B3C"/>
    <w:rsid w:val="00CC13FD"/>
    <w:rsid w:val="00CC6025"/>
    <w:rsid w:val="00CC7E91"/>
    <w:rsid w:val="00CD28EB"/>
    <w:rsid w:val="00CD359A"/>
    <w:rsid w:val="00CE131A"/>
    <w:rsid w:val="00CE3B79"/>
    <w:rsid w:val="00CE3D75"/>
    <w:rsid w:val="00D00B44"/>
    <w:rsid w:val="00D12B88"/>
    <w:rsid w:val="00D15CEF"/>
    <w:rsid w:val="00D17368"/>
    <w:rsid w:val="00D208D6"/>
    <w:rsid w:val="00D2747D"/>
    <w:rsid w:val="00D46C3E"/>
    <w:rsid w:val="00D71334"/>
    <w:rsid w:val="00D72049"/>
    <w:rsid w:val="00D92007"/>
    <w:rsid w:val="00DA1566"/>
    <w:rsid w:val="00DA2526"/>
    <w:rsid w:val="00DA4D48"/>
    <w:rsid w:val="00DB0991"/>
    <w:rsid w:val="00DB66D5"/>
    <w:rsid w:val="00DB6869"/>
    <w:rsid w:val="00DD0A11"/>
    <w:rsid w:val="00DD1BC4"/>
    <w:rsid w:val="00DE6170"/>
    <w:rsid w:val="00DE672D"/>
    <w:rsid w:val="00DF38A6"/>
    <w:rsid w:val="00DF548D"/>
    <w:rsid w:val="00E0322B"/>
    <w:rsid w:val="00E128C1"/>
    <w:rsid w:val="00E24D68"/>
    <w:rsid w:val="00E27C8C"/>
    <w:rsid w:val="00E31232"/>
    <w:rsid w:val="00E323CD"/>
    <w:rsid w:val="00E43AE1"/>
    <w:rsid w:val="00E441E8"/>
    <w:rsid w:val="00E47F8E"/>
    <w:rsid w:val="00E52171"/>
    <w:rsid w:val="00E65CAB"/>
    <w:rsid w:val="00E678AA"/>
    <w:rsid w:val="00E72AFF"/>
    <w:rsid w:val="00E80DEE"/>
    <w:rsid w:val="00E84501"/>
    <w:rsid w:val="00E876C1"/>
    <w:rsid w:val="00E87D86"/>
    <w:rsid w:val="00E9167B"/>
    <w:rsid w:val="00E972C3"/>
    <w:rsid w:val="00EA319E"/>
    <w:rsid w:val="00EA3476"/>
    <w:rsid w:val="00EA350F"/>
    <w:rsid w:val="00EC5539"/>
    <w:rsid w:val="00EF4735"/>
    <w:rsid w:val="00F033F3"/>
    <w:rsid w:val="00F04BFD"/>
    <w:rsid w:val="00F06792"/>
    <w:rsid w:val="00F06E5E"/>
    <w:rsid w:val="00F14031"/>
    <w:rsid w:val="00F2358A"/>
    <w:rsid w:val="00F25E2F"/>
    <w:rsid w:val="00F33642"/>
    <w:rsid w:val="00F4548D"/>
    <w:rsid w:val="00F50F0B"/>
    <w:rsid w:val="00F52E21"/>
    <w:rsid w:val="00F60110"/>
    <w:rsid w:val="00F61189"/>
    <w:rsid w:val="00F8269A"/>
    <w:rsid w:val="00F929B0"/>
    <w:rsid w:val="00FA1A97"/>
    <w:rsid w:val="00FB066F"/>
    <w:rsid w:val="00FB1ABB"/>
    <w:rsid w:val="00FC7890"/>
    <w:rsid w:val="00FE19E3"/>
    <w:rsid w:val="00FE2EEA"/>
    <w:rsid w:val="00FE54FF"/>
    <w:rsid w:val="00FF1E22"/>
    <w:rsid w:val="00FF21CB"/>
    <w:rsid w:val="00FF2430"/>
    <w:rsid w:val="00FF3DC0"/>
    <w:rsid w:val="00FF6677"/>
    <w:rsid w:val="0BA72F5B"/>
    <w:rsid w:val="35839C9E"/>
    <w:rsid w:val="40CEB8FB"/>
    <w:rsid w:val="799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2EF5E"/>
  <w15:chartTrackingRefBased/>
  <w15:docId w15:val="{AF023B10-98D2-49F2-B4F5-754D584E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A81"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b/>
      <w:bCs/>
      <w:kern w:val="32"/>
      <w:sz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/>
      <w:outlineLvl w:val="2"/>
    </w:pPr>
    <w:rPr>
      <w:b/>
      <w:sz w:val="28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jc w:val="center"/>
      <w:outlineLvl w:val="3"/>
    </w:pPr>
    <w:rPr>
      <w:b/>
      <w:bCs/>
      <w:i/>
      <w:sz w:val="3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character" w:styleId="Hyperkobling">
    <w:name w:val="Hyperlink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customStyle="1" w:styleId="Sakstittel1">
    <w:name w:val="Sakstittel1"/>
    <w:basedOn w:val="Normal"/>
    <w:pPr>
      <w:spacing w:before="240" w:after="120"/>
    </w:pPr>
    <w:rPr>
      <w:b/>
      <w:sz w:val="28"/>
    </w:rPr>
  </w:style>
  <w:style w:type="paragraph" w:customStyle="1" w:styleId="Sakstittel2">
    <w:name w:val="Sakstittel2"/>
    <w:basedOn w:val="Overskrift2"/>
  </w:style>
  <w:style w:type="table" w:styleId="Tabellrutenett">
    <w:name w:val="Table Grid"/>
    <w:basedOn w:val="Vanligtabell"/>
    <w:uiPriority w:val="59"/>
    <w:rsid w:val="00E84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6826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91D0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791D09"/>
    <w:rPr>
      <w:rFonts w:ascii="Segoe UI" w:hAnsi="Segoe UI" w:cs="Segoe UI"/>
      <w:sz w:val="18"/>
      <w:szCs w:val="1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31167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E72AFF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661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AA~1.SOG\LOKALE~1\Temp\Standard%20brev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b5042-fead-491c-a1cd-ae43f246e84f" xsi:nil="true"/>
    <lcf76f155ced4ddcb4097134ff3c332f xmlns="32024e85-ef9f-4044-be38-3e987c7a90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3FB7672281B42B2FE40682DD86952" ma:contentTypeVersion="13" ma:contentTypeDescription="Opprett et nytt dokument." ma:contentTypeScope="" ma:versionID="3ee4676edcec31add6a341a5f92ec178">
  <xsd:schema xmlns:xsd="http://www.w3.org/2001/XMLSchema" xmlns:xs="http://www.w3.org/2001/XMLSchema" xmlns:p="http://schemas.microsoft.com/office/2006/metadata/properties" xmlns:ns2="32024e85-ef9f-4044-be38-3e987c7a90a2" xmlns:ns3="890b5042-fead-491c-a1cd-ae43f246e84f" targetNamespace="http://schemas.microsoft.com/office/2006/metadata/properties" ma:root="true" ma:fieldsID="fa574c9c8a40e81193702841b32799d8" ns2:_="" ns3:_="">
    <xsd:import namespace="32024e85-ef9f-4044-be38-3e987c7a90a2"/>
    <xsd:import namespace="890b5042-fead-491c-a1cd-ae43f246e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4e85-ef9f-4044-be38-3e987c7a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5042-fead-491c-a1cd-ae43f246e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229bc7-57f5-438f-95df-cb905fc38f90}" ma:internalName="TaxCatchAll" ma:showField="CatchAllData" ma:web="890b5042-fead-491c-a1cd-ae43f246e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22DC2-DE65-4941-BB11-87E3D4701E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2C318F-E026-440D-8DC3-7A8153C3AF7D}">
  <ds:schemaRefs>
    <ds:schemaRef ds:uri="http://schemas.microsoft.com/office/2006/metadata/properties"/>
    <ds:schemaRef ds:uri="http://schemas.microsoft.com/office/infopath/2007/PartnerControls"/>
    <ds:schemaRef ds:uri="890b5042-fead-491c-a1cd-ae43f246e84f"/>
    <ds:schemaRef ds:uri="32024e85-ef9f-4044-be38-3e987c7a90a2"/>
  </ds:schemaRefs>
</ds:datastoreItem>
</file>

<file path=customXml/itemProps3.xml><?xml version="1.0" encoding="utf-8"?>
<ds:datastoreItem xmlns:ds="http://schemas.openxmlformats.org/officeDocument/2006/customXml" ds:itemID="{849CDAA5-6378-4AEC-A137-F89FE640B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4e85-ef9f-4044-be38-3e987c7a90a2"/>
    <ds:schemaRef ds:uri="890b5042-fead-491c-a1cd-ae43f246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94B6D-26FF-4DF5-8894-15BE09B0A5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 brevmal</Template>
  <TotalTime>7</TotalTime>
  <Pages>4</Pages>
  <Words>1033</Words>
  <Characters>5891</Characters>
  <Application>Microsoft Office Word</Application>
  <DocSecurity>0</DocSecurity>
  <Lines>49</Lines>
  <Paragraphs>13</Paragraphs>
  <ScaleCrop>false</ScaleCrop>
  <Company>Gecko AS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Virksomhetens navn</dc:title>
  <dc:subject/>
  <dc:creator>Liv Aanensen</dc:creator>
  <cp:keywords/>
  <dc:description/>
  <cp:lastModifiedBy>Janne Merethe Ravnberg</cp:lastModifiedBy>
  <cp:revision>6</cp:revision>
  <cp:lastPrinted>2026-03-26T09:45:00Z</cp:lastPrinted>
  <dcterms:created xsi:type="dcterms:W3CDTF">2026-03-26T11:08:00Z</dcterms:created>
  <dcterms:modified xsi:type="dcterms:W3CDTF">2026-03-27T13:20:00Z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Janne Merethe Ravnberg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Liv Aanensen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ContentTypeId">
    <vt:lpwstr>0x0101008173FB7672281B42B2FE40682DD86952</vt:lpwstr>
  </property>
  <property fmtid="{D5CDD505-2E9C-101B-9397-08002B2CF9AE}" pid="10" name="MediaServiceImageTags">
    <vt:lpwstr/>
  </property>
</Properties>
</file>